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1D" w:rsidRDefault="00214D1D" w:rsidP="00DC04C9">
      <w:pPr>
        <w:autoSpaceDE w:val="0"/>
        <w:autoSpaceDN w:val="0"/>
        <w:adjustRightInd w:val="0"/>
        <w:spacing w:after="0" w:line="240" w:lineRule="auto"/>
        <w:jc w:val="center"/>
        <w:rPr>
          <w:rFonts w:cs="F1"/>
          <w:b/>
          <w:color w:val="000000"/>
        </w:rPr>
      </w:pPr>
      <w:r>
        <w:rPr>
          <w:rFonts w:cs="F1"/>
          <w:b/>
          <w:color w:val="000000"/>
        </w:rPr>
        <w:t xml:space="preserve">Приложение №_____ к основной образовательной программе  ФГОС </w:t>
      </w:r>
      <w:r w:rsidR="00DC04C9">
        <w:rPr>
          <w:rFonts w:cs="F1"/>
          <w:b/>
          <w:color w:val="000000"/>
        </w:rPr>
        <w:t xml:space="preserve"> </w:t>
      </w:r>
      <w:r>
        <w:rPr>
          <w:rFonts w:cs="F1"/>
          <w:b/>
          <w:color w:val="000000"/>
        </w:rPr>
        <w:t>основного общего образования</w:t>
      </w:r>
    </w:p>
    <w:p w:rsidR="00214D1D" w:rsidRDefault="00214D1D" w:rsidP="00DC04C9">
      <w:pPr>
        <w:autoSpaceDE w:val="0"/>
        <w:autoSpaceDN w:val="0"/>
        <w:adjustRightInd w:val="0"/>
        <w:spacing w:after="0" w:line="240" w:lineRule="auto"/>
        <w:jc w:val="center"/>
        <w:rPr>
          <w:rFonts w:cs="F1"/>
          <w:b/>
          <w:color w:val="000000"/>
        </w:rPr>
      </w:pPr>
      <w:r>
        <w:rPr>
          <w:rFonts w:cs="F1"/>
          <w:b/>
          <w:color w:val="000000"/>
        </w:rPr>
        <w:t>Муниципальное казенное общеобразовательное учреждение «Средняя общеобразовательная школа №1» п. Воротынск</w:t>
      </w:r>
    </w:p>
    <w:p w:rsidR="00214D1D" w:rsidRDefault="00214D1D" w:rsidP="00DC04C9">
      <w:pPr>
        <w:autoSpaceDE w:val="0"/>
        <w:autoSpaceDN w:val="0"/>
        <w:adjustRightInd w:val="0"/>
        <w:spacing w:after="0" w:line="240" w:lineRule="auto"/>
        <w:jc w:val="center"/>
        <w:rPr>
          <w:rFonts w:cs="F1"/>
          <w:b/>
          <w:color w:val="000000"/>
        </w:rPr>
      </w:pPr>
      <w:proofErr w:type="spellStart"/>
      <w:r>
        <w:rPr>
          <w:rFonts w:cs="F1"/>
          <w:b/>
          <w:color w:val="000000"/>
        </w:rPr>
        <w:t>Бабынинского</w:t>
      </w:r>
      <w:proofErr w:type="spellEnd"/>
      <w:r>
        <w:rPr>
          <w:rFonts w:cs="F1"/>
          <w:b/>
          <w:color w:val="000000"/>
        </w:rPr>
        <w:t xml:space="preserve"> района Калужской области</w:t>
      </w:r>
    </w:p>
    <w:p w:rsidR="00214D1D" w:rsidRDefault="00214D1D" w:rsidP="00214D1D">
      <w:pPr>
        <w:autoSpaceDE w:val="0"/>
        <w:autoSpaceDN w:val="0"/>
        <w:adjustRightInd w:val="0"/>
        <w:spacing w:after="0" w:line="240" w:lineRule="auto"/>
        <w:rPr>
          <w:rFonts w:cs="F1"/>
          <w:b/>
          <w:color w:val="000000"/>
        </w:rPr>
      </w:pPr>
    </w:p>
    <w:p w:rsidR="00214D1D" w:rsidRDefault="00214D1D" w:rsidP="00214D1D">
      <w:pPr>
        <w:autoSpaceDE w:val="0"/>
        <w:autoSpaceDN w:val="0"/>
        <w:adjustRightInd w:val="0"/>
        <w:spacing w:after="0" w:line="240" w:lineRule="auto"/>
        <w:rPr>
          <w:rFonts w:cs="F1"/>
          <w:b/>
          <w:color w:val="000000"/>
        </w:rPr>
      </w:pPr>
    </w:p>
    <w:p w:rsidR="00214D1D" w:rsidRDefault="00214D1D" w:rsidP="00214D1D">
      <w:pPr>
        <w:autoSpaceDE w:val="0"/>
        <w:autoSpaceDN w:val="0"/>
        <w:adjustRightInd w:val="0"/>
        <w:spacing w:after="0" w:line="240" w:lineRule="auto"/>
        <w:ind w:left="7799" w:firstLine="709"/>
        <w:rPr>
          <w:rFonts w:ascii="Times New Roman" w:hAnsi="Times New Roman" w:cs="Times New Roman"/>
          <w:b/>
          <w:color w:val="000000"/>
        </w:rPr>
      </w:pPr>
    </w:p>
    <w:p w:rsidR="00214D1D" w:rsidRDefault="00214D1D" w:rsidP="00214D1D">
      <w:pPr>
        <w:autoSpaceDE w:val="0"/>
        <w:autoSpaceDN w:val="0"/>
        <w:adjustRightInd w:val="0"/>
        <w:spacing w:after="0" w:line="240" w:lineRule="auto"/>
        <w:rPr>
          <w:rFonts w:ascii="Calibri" w:hAnsi="Calibri" w:cs="F1"/>
          <w:b/>
          <w:color w:val="000000"/>
        </w:rPr>
      </w:pPr>
      <w:r>
        <w:rPr>
          <w:rFonts w:cs="F1"/>
          <w:b/>
          <w:color w:val="000000"/>
        </w:rPr>
        <w:t xml:space="preserve">    РАССМОТРЕНО                                                                                                       УТВЕРЖДАЮ</w:t>
      </w:r>
    </w:p>
    <w:p w:rsidR="00214D1D" w:rsidRDefault="00214D1D" w:rsidP="00214D1D">
      <w:pPr>
        <w:autoSpaceDE w:val="0"/>
        <w:autoSpaceDN w:val="0"/>
        <w:adjustRightInd w:val="0"/>
        <w:spacing w:after="0" w:line="240" w:lineRule="auto"/>
        <w:rPr>
          <w:rFonts w:cs="F1"/>
          <w:b/>
          <w:color w:val="000000"/>
        </w:rPr>
      </w:pPr>
      <w:r>
        <w:rPr>
          <w:rFonts w:cs="F1"/>
          <w:b/>
          <w:color w:val="000000"/>
        </w:rPr>
        <w:t xml:space="preserve"> на заседании ШМО учителей</w:t>
      </w:r>
    </w:p>
    <w:p w:rsidR="00214D1D" w:rsidRDefault="00214D1D" w:rsidP="00214D1D">
      <w:pPr>
        <w:autoSpaceDE w:val="0"/>
        <w:autoSpaceDN w:val="0"/>
        <w:adjustRightInd w:val="0"/>
        <w:spacing w:after="0" w:line="240" w:lineRule="auto"/>
        <w:rPr>
          <w:rFonts w:cs="F1"/>
          <w:b/>
          <w:color w:val="000000"/>
        </w:rPr>
      </w:pPr>
      <w:r>
        <w:rPr>
          <w:rFonts w:cs="F1"/>
          <w:b/>
          <w:color w:val="000000"/>
        </w:rPr>
        <w:tab/>
      </w:r>
      <w:r>
        <w:rPr>
          <w:rFonts w:cs="F1"/>
          <w:b/>
          <w:color w:val="000000"/>
        </w:rPr>
        <w:tab/>
        <w:t xml:space="preserve">                                                                                             Директор МКОУ СОШ №1 п. Воротынск</w:t>
      </w:r>
    </w:p>
    <w:p w:rsidR="00214D1D" w:rsidRDefault="00214D1D" w:rsidP="00214D1D">
      <w:pPr>
        <w:autoSpaceDE w:val="0"/>
        <w:autoSpaceDN w:val="0"/>
        <w:adjustRightInd w:val="0"/>
        <w:spacing w:after="0" w:line="240" w:lineRule="auto"/>
        <w:rPr>
          <w:rFonts w:cs="F1"/>
          <w:b/>
          <w:color w:val="000000"/>
        </w:rPr>
      </w:pPr>
      <w:r>
        <w:rPr>
          <w:rFonts w:cs="F1"/>
          <w:b/>
          <w:color w:val="000000"/>
        </w:rPr>
        <w:t xml:space="preserve"> Прот</w:t>
      </w:r>
      <w:r w:rsidR="00DC04C9">
        <w:rPr>
          <w:rFonts w:cs="F1"/>
          <w:b/>
          <w:color w:val="000000"/>
        </w:rPr>
        <w:t>окол №</w:t>
      </w:r>
      <w:proofErr w:type="spellStart"/>
      <w:r w:rsidR="00DC04C9">
        <w:rPr>
          <w:rFonts w:cs="F1"/>
          <w:b/>
          <w:color w:val="000000"/>
        </w:rPr>
        <w:t>___от</w:t>
      </w:r>
      <w:proofErr w:type="spellEnd"/>
      <w:r w:rsidR="00DC04C9">
        <w:rPr>
          <w:rFonts w:cs="F1"/>
          <w:b/>
          <w:color w:val="000000"/>
        </w:rPr>
        <w:t xml:space="preserve"> « ____»________ 2017</w:t>
      </w:r>
      <w:r>
        <w:rPr>
          <w:rFonts w:cs="F1"/>
          <w:b/>
          <w:color w:val="000000"/>
        </w:rPr>
        <w:t xml:space="preserve"> г.                                                               _____________Э.В. Обухова</w:t>
      </w:r>
    </w:p>
    <w:p w:rsidR="00214D1D" w:rsidRDefault="00214D1D" w:rsidP="00214D1D">
      <w:pPr>
        <w:autoSpaceDE w:val="0"/>
        <w:autoSpaceDN w:val="0"/>
        <w:adjustRightInd w:val="0"/>
        <w:spacing w:after="0" w:line="240" w:lineRule="auto"/>
        <w:rPr>
          <w:rFonts w:cs="F1"/>
          <w:b/>
          <w:color w:val="000000"/>
        </w:rPr>
      </w:pPr>
    </w:p>
    <w:p w:rsidR="00214D1D" w:rsidRDefault="00214D1D" w:rsidP="00214D1D">
      <w:pPr>
        <w:autoSpaceDE w:val="0"/>
        <w:autoSpaceDN w:val="0"/>
        <w:adjustRightInd w:val="0"/>
        <w:spacing w:after="0" w:line="240" w:lineRule="auto"/>
        <w:rPr>
          <w:rFonts w:cs="F1"/>
          <w:b/>
          <w:color w:val="000000"/>
        </w:rPr>
      </w:pPr>
      <w:r>
        <w:rPr>
          <w:rFonts w:cs="F1"/>
          <w:b/>
          <w:color w:val="000000"/>
        </w:rPr>
        <w:t xml:space="preserve">  ПРИНЯТО</w:t>
      </w:r>
      <w:r>
        <w:rPr>
          <w:rFonts w:cs="F1"/>
          <w:b/>
          <w:color w:val="000000"/>
        </w:rPr>
        <w:tab/>
      </w:r>
      <w:r>
        <w:rPr>
          <w:rFonts w:cs="F1"/>
          <w:b/>
          <w:color w:val="000000"/>
        </w:rPr>
        <w:tab/>
      </w:r>
      <w:r>
        <w:rPr>
          <w:rFonts w:cs="F1"/>
          <w:b/>
          <w:color w:val="000000"/>
        </w:rPr>
        <w:tab/>
      </w:r>
      <w:r>
        <w:rPr>
          <w:rFonts w:cs="F1"/>
          <w:b/>
          <w:color w:val="000000"/>
        </w:rPr>
        <w:tab/>
      </w:r>
      <w:r>
        <w:rPr>
          <w:rFonts w:cs="F1"/>
          <w:b/>
          <w:color w:val="000000"/>
        </w:rPr>
        <w:tab/>
      </w:r>
      <w:r>
        <w:rPr>
          <w:rFonts w:cs="F1"/>
          <w:b/>
          <w:color w:val="000000"/>
        </w:rPr>
        <w:tab/>
        <w:t xml:space="preserve">                    приказ </w:t>
      </w:r>
      <w:r w:rsidR="00DC04C9">
        <w:rPr>
          <w:rFonts w:cs="F1"/>
          <w:b/>
          <w:color w:val="000000"/>
        </w:rPr>
        <w:t xml:space="preserve">№ </w:t>
      </w:r>
      <w:proofErr w:type="spellStart"/>
      <w:r w:rsidR="00DC04C9">
        <w:rPr>
          <w:rFonts w:cs="F1"/>
          <w:b/>
          <w:color w:val="000000"/>
        </w:rPr>
        <w:t>_____от</w:t>
      </w:r>
      <w:proofErr w:type="spellEnd"/>
      <w:r w:rsidR="00DC04C9">
        <w:rPr>
          <w:rFonts w:cs="F1"/>
          <w:b/>
          <w:color w:val="000000"/>
        </w:rPr>
        <w:t xml:space="preserve"> «_____» ______2017</w:t>
      </w:r>
      <w:r>
        <w:rPr>
          <w:rFonts w:cs="F1"/>
          <w:b/>
          <w:color w:val="000000"/>
        </w:rPr>
        <w:t xml:space="preserve"> г.</w:t>
      </w:r>
      <w:r>
        <w:rPr>
          <w:rFonts w:cs="F1"/>
          <w:b/>
          <w:color w:val="000000"/>
        </w:rPr>
        <w:tab/>
      </w:r>
    </w:p>
    <w:p w:rsidR="00214D1D" w:rsidRDefault="00214D1D" w:rsidP="00214D1D">
      <w:pPr>
        <w:autoSpaceDE w:val="0"/>
        <w:autoSpaceDN w:val="0"/>
        <w:adjustRightInd w:val="0"/>
        <w:spacing w:after="0" w:line="240" w:lineRule="auto"/>
        <w:rPr>
          <w:rFonts w:cs="F1"/>
          <w:b/>
          <w:color w:val="000000"/>
        </w:rPr>
      </w:pPr>
      <w:r>
        <w:rPr>
          <w:rFonts w:cs="F1"/>
          <w:b/>
          <w:color w:val="000000"/>
        </w:rPr>
        <w:t>на заседании педагогического совета</w:t>
      </w:r>
    </w:p>
    <w:p w:rsidR="00214D1D" w:rsidRDefault="00214D1D" w:rsidP="00214D1D">
      <w:pPr>
        <w:autoSpaceDE w:val="0"/>
        <w:autoSpaceDN w:val="0"/>
        <w:adjustRightInd w:val="0"/>
        <w:spacing w:after="0" w:line="240" w:lineRule="auto"/>
        <w:rPr>
          <w:rFonts w:cs="F1"/>
          <w:b/>
          <w:color w:val="000000"/>
        </w:rPr>
      </w:pPr>
      <w:r>
        <w:rPr>
          <w:rFonts w:cs="F1"/>
          <w:b/>
          <w:color w:val="000000"/>
        </w:rPr>
        <w:t xml:space="preserve">протокол № </w:t>
      </w:r>
      <w:proofErr w:type="spellStart"/>
      <w:r w:rsidR="00DC04C9">
        <w:rPr>
          <w:rFonts w:cs="F1"/>
          <w:b/>
          <w:color w:val="000000"/>
        </w:rPr>
        <w:t>______от</w:t>
      </w:r>
      <w:proofErr w:type="spellEnd"/>
      <w:r w:rsidR="00DC04C9">
        <w:rPr>
          <w:rFonts w:cs="F1"/>
          <w:b/>
          <w:color w:val="000000"/>
        </w:rPr>
        <w:t xml:space="preserve">  «____» _________ 2017</w:t>
      </w:r>
      <w:r>
        <w:rPr>
          <w:rFonts w:cs="F1"/>
          <w:b/>
          <w:color w:val="000000"/>
        </w:rPr>
        <w:t>г.</w:t>
      </w:r>
    </w:p>
    <w:p w:rsidR="00214D1D" w:rsidRDefault="00214D1D" w:rsidP="00214D1D">
      <w:pPr>
        <w:autoSpaceDE w:val="0"/>
        <w:autoSpaceDN w:val="0"/>
        <w:adjustRightInd w:val="0"/>
        <w:spacing w:after="0" w:line="240" w:lineRule="auto"/>
        <w:rPr>
          <w:rFonts w:cs="F1"/>
          <w:b/>
          <w:color w:val="000000"/>
        </w:rPr>
      </w:pPr>
    </w:p>
    <w:p w:rsidR="00214D1D" w:rsidRDefault="00214D1D" w:rsidP="00214D1D">
      <w:pPr>
        <w:autoSpaceDE w:val="0"/>
        <w:autoSpaceDN w:val="0"/>
        <w:adjustRightInd w:val="0"/>
        <w:spacing w:after="0" w:line="240" w:lineRule="auto"/>
        <w:ind w:left="7799" w:firstLine="709"/>
        <w:rPr>
          <w:rFonts w:ascii="Times New Roman" w:hAnsi="Times New Roman" w:cs="Times New Roman"/>
          <w:b/>
          <w:color w:val="000000"/>
        </w:rPr>
      </w:pPr>
    </w:p>
    <w:p w:rsidR="00214D1D" w:rsidRDefault="00214D1D" w:rsidP="00214D1D">
      <w:pPr>
        <w:autoSpaceDE w:val="0"/>
        <w:autoSpaceDN w:val="0"/>
        <w:adjustRightInd w:val="0"/>
        <w:spacing w:after="0" w:line="240" w:lineRule="auto"/>
        <w:ind w:left="7799" w:firstLine="709"/>
        <w:rPr>
          <w:rFonts w:ascii="Times New Roman" w:hAnsi="Times New Roman"/>
          <w:b/>
          <w:color w:val="000000"/>
        </w:rPr>
      </w:pPr>
    </w:p>
    <w:p w:rsidR="00214D1D" w:rsidRDefault="00214D1D" w:rsidP="00214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214D1D" w:rsidRDefault="00214D1D" w:rsidP="00214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/>
          <w:b/>
          <w:sz w:val="28"/>
          <w:szCs w:val="28"/>
          <w:lang w:eastAsia="ar-SA"/>
        </w:rPr>
      </w:pPr>
    </w:p>
    <w:p w:rsidR="00214D1D" w:rsidRDefault="00DC04C9" w:rsidP="00214D1D">
      <w:pPr>
        <w:pStyle w:val="a5"/>
        <w:spacing w:line="360" w:lineRule="auto"/>
        <w:jc w:val="center"/>
        <w:rPr>
          <w:b/>
        </w:rPr>
      </w:pPr>
      <w:r>
        <w:rPr>
          <w:b/>
        </w:rPr>
        <w:t xml:space="preserve">ПРОГРАММА ПО  ВЕКЛАССНОЙ </w:t>
      </w:r>
      <w:r w:rsidR="00214D1D">
        <w:rPr>
          <w:b/>
        </w:rPr>
        <w:t>ДЕЯТЕЛЬНОСТИ</w:t>
      </w:r>
    </w:p>
    <w:p w:rsidR="00214D1D" w:rsidRDefault="00214D1D" w:rsidP="00214D1D">
      <w:pPr>
        <w:pStyle w:val="a5"/>
        <w:spacing w:line="360" w:lineRule="auto"/>
        <w:jc w:val="center"/>
        <w:rPr>
          <w:b/>
        </w:rPr>
      </w:pPr>
      <w:r>
        <w:rPr>
          <w:b/>
        </w:rPr>
        <w:t>ОСНОВНОГО ОБЩЕГО ОБРАЗОВАНИЯ</w:t>
      </w:r>
    </w:p>
    <w:p w:rsidR="00214D1D" w:rsidRDefault="00214D1D" w:rsidP="00214D1D">
      <w:pPr>
        <w:pStyle w:val="a5"/>
        <w:spacing w:line="360" w:lineRule="auto"/>
        <w:jc w:val="center"/>
        <w:rPr>
          <w:b/>
        </w:rPr>
      </w:pPr>
      <w:r>
        <w:rPr>
          <w:b/>
        </w:rPr>
        <w:t>«</w:t>
      </w:r>
      <w:r w:rsidRPr="00214D1D">
        <w:rPr>
          <w:b/>
          <w:sz w:val="32"/>
          <w:szCs w:val="32"/>
        </w:rPr>
        <w:t>Живое слово</w:t>
      </w:r>
      <w:r w:rsidR="00DC04C9">
        <w:rPr>
          <w:b/>
        </w:rPr>
        <w:t>»   9</w:t>
      </w:r>
      <w:proofErr w:type="gramStart"/>
      <w:r w:rsidR="00DC04C9">
        <w:rPr>
          <w:b/>
        </w:rPr>
        <w:t xml:space="preserve"> А</w:t>
      </w:r>
      <w:proofErr w:type="gramEnd"/>
      <w:r>
        <w:rPr>
          <w:b/>
        </w:rPr>
        <w:t xml:space="preserve"> КЛАСС</w:t>
      </w:r>
    </w:p>
    <w:p w:rsidR="00214D1D" w:rsidRDefault="00214D1D" w:rsidP="00214D1D">
      <w:pPr>
        <w:pStyle w:val="a5"/>
        <w:spacing w:line="360" w:lineRule="auto"/>
        <w:jc w:val="center"/>
        <w:rPr>
          <w:b/>
        </w:rPr>
      </w:pPr>
      <w:r>
        <w:rPr>
          <w:b/>
        </w:rPr>
        <w:t>( направление: духовно-нравственное)</w:t>
      </w:r>
    </w:p>
    <w:p w:rsidR="00214D1D" w:rsidRDefault="00214D1D" w:rsidP="00214D1D">
      <w:pPr>
        <w:pStyle w:val="a5"/>
        <w:spacing w:line="360" w:lineRule="auto"/>
        <w:jc w:val="center"/>
        <w:rPr>
          <w:b/>
        </w:rPr>
      </w:pPr>
    </w:p>
    <w:p w:rsidR="00DC04C9" w:rsidRDefault="00DC04C9" w:rsidP="00214D1D">
      <w:pPr>
        <w:pStyle w:val="a5"/>
        <w:spacing w:line="360" w:lineRule="auto"/>
        <w:jc w:val="center"/>
        <w:rPr>
          <w:b/>
        </w:rPr>
      </w:pPr>
    </w:p>
    <w:p w:rsidR="00214D1D" w:rsidRDefault="001C5607" w:rsidP="00214D1D">
      <w:pPr>
        <w:pStyle w:val="a5"/>
        <w:spacing w:line="360" w:lineRule="auto"/>
        <w:jc w:val="center"/>
        <w:rPr>
          <w:b/>
        </w:rPr>
      </w:pPr>
      <w:r>
        <w:rPr>
          <w:b/>
        </w:rPr>
        <w:t>Составитель: Лешкова В.</w:t>
      </w:r>
      <w:r w:rsidR="00DC04C9">
        <w:rPr>
          <w:b/>
        </w:rPr>
        <w:t xml:space="preserve"> </w:t>
      </w:r>
      <w:r w:rsidR="00214D1D">
        <w:rPr>
          <w:b/>
        </w:rPr>
        <w:t>К., учитель русского языка и литературы</w:t>
      </w:r>
    </w:p>
    <w:p w:rsidR="00DC04C9" w:rsidRDefault="00DC04C9" w:rsidP="008609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C04C9" w:rsidRDefault="00DC04C9" w:rsidP="008609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14D1D" w:rsidRPr="00214D1D" w:rsidRDefault="00214D1D" w:rsidP="00214D1D">
      <w:pPr>
        <w:spacing w:after="160" w:line="256" w:lineRule="auto"/>
        <w:ind w:left="10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4D1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214D1D" w:rsidRDefault="00214D1D" w:rsidP="00214D1D">
      <w:pPr>
        <w:spacing w:after="160" w:line="25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14D1D" w:rsidRPr="00214D1D" w:rsidRDefault="00214D1D" w:rsidP="00214D1D">
      <w:p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4D1D">
        <w:rPr>
          <w:rFonts w:ascii="Times New Roman" w:eastAsia="Calibri" w:hAnsi="Times New Roman" w:cs="Times New Roman"/>
          <w:sz w:val="24"/>
          <w:szCs w:val="24"/>
        </w:rPr>
        <w:t>Программа в</w:t>
      </w:r>
      <w:r>
        <w:rPr>
          <w:rFonts w:ascii="Times New Roman" w:eastAsia="Calibri" w:hAnsi="Times New Roman" w:cs="Times New Roman"/>
          <w:sz w:val="24"/>
          <w:szCs w:val="24"/>
        </w:rPr>
        <w:t>неурочной деятельности « Живое слово</w:t>
      </w:r>
      <w:r w:rsidRPr="00214D1D">
        <w:rPr>
          <w:rFonts w:ascii="Times New Roman" w:eastAsia="Calibri" w:hAnsi="Times New Roman" w:cs="Times New Roman"/>
          <w:sz w:val="24"/>
          <w:szCs w:val="24"/>
        </w:rPr>
        <w:t>» разработана на основе следующих нормативных документов:</w:t>
      </w:r>
    </w:p>
    <w:p w:rsidR="00214D1D" w:rsidRPr="00214D1D" w:rsidRDefault="00214D1D" w:rsidP="00214D1D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D1D">
        <w:rPr>
          <w:rFonts w:ascii="Times New Roman" w:eastAsia="Calibri" w:hAnsi="Times New Roman" w:cs="Times New Roman"/>
          <w:sz w:val="24"/>
          <w:szCs w:val="24"/>
        </w:rPr>
        <w:t>- Федеральный закон от 29.12.2012 № 273-ФЗ “Об образовании в Российской Федерации”</w:t>
      </w:r>
    </w:p>
    <w:p w:rsidR="00214D1D" w:rsidRPr="00214D1D" w:rsidRDefault="00214D1D" w:rsidP="00214D1D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D1D">
        <w:rPr>
          <w:rFonts w:ascii="Times New Roman" w:eastAsia="Calibri" w:hAnsi="Times New Roman" w:cs="Times New Roman"/>
          <w:sz w:val="24"/>
          <w:szCs w:val="24"/>
        </w:rPr>
        <w:t xml:space="preserve">-Федеральный государственный образовательный стандарт основного общего образования (Приказ Министерства образования и науки РФ от 17.05.12 № 413зарегистрирован Министерством юстиции РФ 07.06.2012 рег. № 24480) (с последующими изменениями); </w:t>
      </w:r>
    </w:p>
    <w:p w:rsidR="00214D1D" w:rsidRPr="00214D1D" w:rsidRDefault="00214D1D" w:rsidP="00214D1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14D1D">
        <w:rPr>
          <w:rFonts w:ascii="Times New Roman" w:eastAsia="+mn-ea" w:hAnsi="Times New Roman" w:cs="Times New Roman"/>
          <w:b/>
          <w:bCs/>
          <w:sz w:val="24"/>
          <w:szCs w:val="24"/>
        </w:rPr>
        <w:t>-</w:t>
      </w:r>
      <w:r w:rsidRPr="00214D1D">
        <w:rPr>
          <w:rFonts w:ascii="Times New Roman" w:eastAsia="+mn-ea" w:hAnsi="Times New Roman" w:cs="Times New Roman"/>
          <w:bCs/>
          <w:sz w:val="24"/>
          <w:szCs w:val="24"/>
        </w:rPr>
        <w:t xml:space="preserve">Постановление Главного государственного санитарного врача  РФ от 24.11.2015 г. № 81 «О внесении изменений №3 в СанПиН 2.4.2.2821-10 «Санитарно-эпидемиологические требования к условиям и организации обучения, содержания в общеобразовательных организациях»; </w:t>
      </w:r>
    </w:p>
    <w:p w:rsidR="00214D1D" w:rsidRPr="00214D1D" w:rsidRDefault="00214D1D" w:rsidP="00214D1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14D1D">
        <w:rPr>
          <w:rFonts w:ascii="Times New Roman" w:eastAsia="+mn-ea" w:hAnsi="Times New Roman" w:cs="Times New Roman"/>
          <w:bCs/>
          <w:sz w:val="24"/>
          <w:szCs w:val="24"/>
        </w:rPr>
        <w:t xml:space="preserve">-Постановление Главного государственного санитарного врача  РФ от 04.07.2014 г.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214D1D">
        <w:rPr>
          <w:rFonts w:ascii="Times New Roman" w:eastAsia="+mn-ea" w:hAnsi="Times New Roman" w:cs="Times New Roman"/>
          <w:bCs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214D1D">
        <w:rPr>
          <w:rFonts w:ascii="Times New Roman" w:eastAsia="+mn-ea" w:hAnsi="Times New Roman" w:cs="Times New Roman"/>
          <w:bCs/>
          <w:sz w:val="24"/>
          <w:szCs w:val="24"/>
        </w:rPr>
        <w:t>»;</w:t>
      </w:r>
    </w:p>
    <w:p w:rsidR="00214D1D" w:rsidRPr="00214D1D" w:rsidRDefault="00214D1D" w:rsidP="00214D1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bCs/>
          <w:sz w:val="24"/>
          <w:szCs w:val="24"/>
        </w:rPr>
        <w:t>-</w:t>
      </w:r>
      <w:r w:rsidRPr="00214D1D">
        <w:rPr>
          <w:rFonts w:ascii="Times New Roman" w:eastAsia="+mn-ea" w:hAnsi="Times New Roman" w:cs="Times New Roman"/>
          <w:bCs/>
          <w:sz w:val="24"/>
          <w:szCs w:val="24"/>
        </w:rPr>
        <w:t>Приказ Минобрнауки РФ от 30.08.2013 г. № 1015 «Об утверждении Порядка организации и осуществления образовательной деятельности по ООП – образовательным программам НОО, ООО и СОО»;</w:t>
      </w:r>
    </w:p>
    <w:p w:rsidR="00214D1D" w:rsidRPr="00214D1D" w:rsidRDefault="00214D1D" w:rsidP="00214D1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14D1D">
        <w:rPr>
          <w:rFonts w:ascii="Times New Roman" w:eastAsia="+mn-ea" w:hAnsi="Times New Roman" w:cs="Times New Roman"/>
          <w:bCs/>
          <w:sz w:val="24"/>
          <w:szCs w:val="24"/>
        </w:rPr>
        <w:t>-Приказ Минобрнауки РФ от 17.07.2015 г. № 734 «О внесении изменений в Порядок организации и осуществления образовательной деятельности по ООП – образовательным программам НОО, ООО и СОО от 30.08.2013 г. № 1015»;</w:t>
      </w:r>
    </w:p>
    <w:p w:rsidR="00214D1D" w:rsidRPr="00214D1D" w:rsidRDefault="00214D1D" w:rsidP="00214D1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14D1D">
        <w:rPr>
          <w:rFonts w:ascii="Times New Roman" w:eastAsia="+mn-ea" w:hAnsi="Times New Roman" w:cs="Times New Roman"/>
          <w:bCs/>
          <w:sz w:val="24"/>
          <w:szCs w:val="24"/>
        </w:rPr>
        <w:t>-Приказ Минобрнауки РФ от 29.08.2013 г. №1008 «Об утверждении Порядка организации образовательной деятельности по дополнительным общеобразовательным программам различной направленности»;</w:t>
      </w:r>
    </w:p>
    <w:p w:rsidR="00214D1D" w:rsidRPr="00214D1D" w:rsidRDefault="00214D1D" w:rsidP="00214D1D">
      <w:pPr>
        <w:spacing w:after="160" w:line="256" w:lineRule="auto"/>
        <w:rPr>
          <w:rFonts w:ascii="Times New Roman" w:eastAsia="+mn-ea" w:hAnsi="Times New Roman" w:cs="Times New Roman"/>
          <w:bCs/>
          <w:sz w:val="24"/>
          <w:szCs w:val="24"/>
        </w:rPr>
      </w:pPr>
      <w:r w:rsidRPr="00214D1D">
        <w:rPr>
          <w:rFonts w:ascii="Times New Roman" w:eastAsia="+mn-ea" w:hAnsi="Times New Roman" w:cs="Times New Roman"/>
          <w:bCs/>
          <w:sz w:val="24"/>
          <w:szCs w:val="24"/>
        </w:rPr>
        <w:t>-Письмо Департамента общего образования Минобрнауки России от 12.05.2011 г. № ОЗ – 296 «Об организации внеурочной деятельности при введении ФГОС общего образования»;</w:t>
      </w:r>
    </w:p>
    <w:p w:rsidR="008609B7" w:rsidRPr="008609B7" w:rsidRDefault="008609B7" w:rsidP="008609B7">
      <w:p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b/>
          <w:bCs/>
          <w:sz w:val="24"/>
          <w:szCs w:val="24"/>
        </w:rPr>
        <w:t>Актуальность программы</w:t>
      </w:r>
      <w:r w:rsidRPr="008609B7">
        <w:rPr>
          <w:rFonts w:ascii="Times New Roman" w:hAnsi="Times New Roman" w:cs="Times New Roman"/>
          <w:sz w:val="24"/>
          <w:szCs w:val="24"/>
        </w:rPr>
        <w:br/>
      </w:r>
      <w:r w:rsidRPr="008609B7">
        <w:rPr>
          <w:rFonts w:ascii="Times New Roman" w:hAnsi="Times New Roman" w:cs="Times New Roman"/>
          <w:bCs/>
          <w:sz w:val="24"/>
          <w:szCs w:val="24"/>
        </w:rPr>
        <w:t>Сегодня перед нашим обществом остро с</w:t>
      </w:r>
      <w:r>
        <w:rPr>
          <w:rFonts w:ascii="Times New Roman" w:hAnsi="Times New Roman" w:cs="Times New Roman"/>
          <w:bCs/>
          <w:sz w:val="24"/>
          <w:szCs w:val="24"/>
        </w:rPr>
        <w:t xml:space="preserve">тоят вопросы подготовки обучающихся </w:t>
      </w:r>
      <w:proofErr w:type="gramStart"/>
      <w:r w:rsidRPr="008609B7">
        <w:rPr>
          <w:rFonts w:ascii="Times New Roman" w:hAnsi="Times New Roman" w:cs="Times New Roman"/>
          <w:bCs/>
          <w:sz w:val="24"/>
          <w:szCs w:val="24"/>
        </w:rPr>
        <w:t>ко</w:t>
      </w:r>
      <w:proofErr w:type="gramEnd"/>
      <w:r w:rsidRPr="008609B7">
        <w:rPr>
          <w:rFonts w:ascii="Times New Roman" w:hAnsi="Times New Roman" w:cs="Times New Roman"/>
          <w:bCs/>
          <w:sz w:val="24"/>
          <w:szCs w:val="24"/>
        </w:rPr>
        <w:t xml:space="preserve"> взрослой жизни, в которой сейчас, как никогда ценятся деловые качества личности. Стране нужны деятельные, коммуникабельные, умеющие входить в контакт с разными людьми граждане. Поэтому школа должна попытаться помочь молодому поколению сформировать навыки культуры деловых отношений.  Наиболее значимыми в деловых отношениях являются такие качества, как компетентность. Овладеть таким качеством сможет только культурный человек. Грамотное письмо и правильная речь являются обязательным атрибутом общей культуры человека. </w:t>
      </w:r>
    </w:p>
    <w:p w:rsidR="008609B7" w:rsidRPr="008609B7" w:rsidRDefault="008609B7" w:rsidP="008609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Владение грамотной речью является непременным условием активного творческого участия каждого ученика в настоящее время в жизни школы, в будущем в производственной и общественной жизни</w:t>
      </w:r>
      <w:r>
        <w:rPr>
          <w:rFonts w:ascii="Times New Roman" w:hAnsi="Times New Roman" w:cs="Times New Roman"/>
          <w:sz w:val="24"/>
          <w:szCs w:val="24"/>
        </w:rPr>
        <w:t>. Необходимо привлекать обучающихся</w:t>
      </w:r>
      <w:r w:rsidRPr="008609B7">
        <w:rPr>
          <w:rFonts w:ascii="Times New Roman" w:hAnsi="Times New Roman" w:cs="Times New Roman"/>
          <w:sz w:val="24"/>
          <w:szCs w:val="24"/>
        </w:rPr>
        <w:t xml:space="preserve"> к активной борьбе за чистоту и </w:t>
      </w:r>
      <w:r w:rsidRPr="008609B7">
        <w:rPr>
          <w:rFonts w:ascii="Times New Roman" w:hAnsi="Times New Roman" w:cs="Times New Roman"/>
          <w:sz w:val="24"/>
          <w:szCs w:val="24"/>
        </w:rPr>
        <w:lastRenderedPageBreak/>
        <w:t>правильность русской речи, так как родной язык не только предмет изучения, но и средство обучения основам всех других наук. Строгие рамки урока русского языка и насыщенность программы не всегда позволяют ответить на вопросы детей, показать им богатство родного языка, раскрыть многие его “тайны”. Благоприятные условия для привития речевых умений создает внеурочная дея</w:t>
      </w:r>
      <w:r>
        <w:rPr>
          <w:rFonts w:ascii="Times New Roman" w:hAnsi="Times New Roman" w:cs="Times New Roman"/>
          <w:sz w:val="24"/>
          <w:szCs w:val="24"/>
        </w:rPr>
        <w:t xml:space="preserve">тельность. На занятиях обучающиеся </w:t>
      </w:r>
      <w:r w:rsidRPr="008609B7">
        <w:rPr>
          <w:rFonts w:ascii="Times New Roman" w:hAnsi="Times New Roman" w:cs="Times New Roman"/>
          <w:sz w:val="24"/>
          <w:szCs w:val="24"/>
        </w:rPr>
        <w:t>выходят за рамки учебника, приобретают многие жизненные навыки, учатся самостоятельно подбирать и анализировать материал, пользоваться справочной литературой. </w:t>
      </w:r>
      <w:proofErr w:type="gramStart"/>
      <w:r w:rsidRPr="008609B7">
        <w:rPr>
          <w:rFonts w:ascii="Times New Roman" w:hAnsi="Times New Roman" w:cs="Times New Roman"/>
          <w:sz w:val="24"/>
          <w:szCs w:val="24"/>
        </w:rPr>
        <w:t>Внеклассная  работа в интеграции языкового и речевого аспектов обучения, в технологии подачи информации, в умелом подборе разнообразных приемов и методов, дает возможность обучаемому воспринимать, размышлять, обсуждать, осваивать коммуникативную функцию языка, почувствовать его как средство общения, становится своеобразной лабораторией творчества и сотрудн</w:t>
      </w:r>
      <w:r>
        <w:rPr>
          <w:rFonts w:ascii="Times New Roman" w:hAnsi="Times New Roman" w:cs="Times New Roman"/>
          <w:sz w:val="24"/>
          <w:szCs w:val="24"/>
        </w:rPr>
        <w:t>ичества преподавателя и обучающихся</w:t>
      </w:r>
      <w:r w:rsidRPr="008609B7">
        <w:rPr>
          <w:rFonts w:ascii="Times New Roman" w:hAnsi="Times New Roman" w:cs="Times New Roman"/>
          <w:sz w:val="24"/>
          <w:szCs w:val="24"/>
        </w:rPr>
        <w:t>, в которой модернизируются нетрадиционные для учебного процесса формы общения с миром слов.</w:t>
      </w:r>
      <w:proofErr w:type="gramEnd"/>
      <w:r w:rsidRPr="008609B7">
        <w:rPr>
          <w:rFonts w:ascii="Times New Roman" w:hAnsi="Times New Roman" w:cs="Times New Roman"/>
          <w:sz w:val="24"/>
          <w:szCs w:val="24"/>
        </w:rPr>
        <w:br/>
        <w:t>Программа курса позволяет проводить специальную работу с детьми, мотивированными на изучение русского языка, с высоким уровнем интеллекта с целью стимулирования развития таких школьников, реализации их интеллектуальных и творческих способностей. </w:t>
      </w:r>
    </w:p>
    <w:p w:rsidR="008609B7" w:rsidRPr="008609B7" w:rsidRDefault="008609B7" w:rsidP="008609B7">
      <w:p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Pr="008609B7">
        <w:rPr>
          <w:rFonts w:ascii="Times New Roman" w:hAnsi="Times New Roman" w:cs="Times New Roman"/>
          <w:sz w:val="24"/>
          <w:szCs w:val="24"/>
        </w:rPr>
        <w:br/>
        <w:t>Цель – обогащение активного и потенциального словарного запаса;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  <w:r w:rsidRPr="008609B7">
        <w:rPr>
          <w:rFonts w:ascii="Times New Roman" w:hAnsi="Times New Roman" w:cs="Times New Roman"/>
          <w:sz w:val="24"/>
          <w:szCs w:val="24"/>
        </w:rPr>
        <w:br/>
      </w:r>
    </w:p>
    <w:p w:rsidR="008609B7" w:rsidRPr="008609B7" w:rsidRDefault="008609B7" w:rsidP="008609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09B7">
        <w:rPr>
          <w:rFonts w:ascii="Times New Roman" w:hAnsi="Times New Roman" w:cs="Times New Roman"/>
          <w:b/>
          <w:bCs/>
          <w:sz w:val="24"/>
          <w:szCs w:val="24"/>
        </w:rPr>
        <w:t>Программа предполагает решение следующих задач:</w:t>
      </w:r>
    </w:p>
    <w:p w:rsidR="008609B7" w:rsidRPr="008609B7" w:rsidRDefault="008609B7" w:rsidP="008609B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609B7">
        <w:rPr>
          <w:rFonts w:ascii="Times New Roman" w:hAnsi="Times New Roman" w:cs="Times New Roman"/>
          <w:b/>
          <w:bCs/>
          <w:iCs/>
          <w:sz w:val="24"/>
          <w:szCs w:val="24"/>
        </w:rPr>
        <w:t>Образовательные:</w:t>
      </w:r>
    </w:p>
    <w:p w:rsidR="008609B7" w:rsidRPr="008609B7" w:rsidRDefault="008609B7" w:rsidP="008609B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расширение и углубление программного материала;</w:t>
      </w:r>
    </w:p>
    <w:p w:rsidR="008609B7" w:rsidRPr="008609B7" w:rsidRDefault="008609B7" w:rsidP="008609B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совершенствование навыков анализа различных фактов языка;</w:t>
      </w:r>
    </w:p>
    <w:p w:rsidR="008609B7" w:rsidRPr="008609B7" w:rsidRDefault="008609B7" w:rsidP="008609B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пробуждение потребности к самостоятельной работе над познанием родного слова и над своей речью;</w:t>
      </w:r>
    </w:p>
    <w:p w:rsidR="008609B7" w:rsidRPr="008609B7" w:rsidRDefault="008609B7" w:rsidP="008609B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формирование установки на осознание важности владения речью в жизни каждого человека.</w:t>
      </w:r>
    </w:p>
    <w:p w:rsidR="008609B7" w:rsidRPr="008609B7" w:rsidRDefault="008609B7" w:rsidP="008609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09B7">
        <w:rPr>
          <w:rFonts w:ascii="Times New Roman" w:hAnsi="Times New Roman" w:cs="Times New Roman"/>
          <w:b/>
          <w:bCs/>
          <w:iCs/>
          <w:sz w:val="24"/>
          <w:szCs w:val="24"/>
        </w:rPr>
        <w:t>Развивающие:</w:t>
      </w:r>
    </w:p>
    <w:p w:rsidR="008609B7" w:rsidRPr="008609B7" w:rsidRDefault="008609B7" w:rsidP="008609B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развитие интереса к языку как учебному предмету;</w:t>
      </w:r>
    </w:p>
    <w:p w:rsidR="008609B7" w:rsidRPr="008609B7" w:rsidRDefault="008609B7" w:rsidP="008609B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lastRenderedPageBreak/>
        <w:t>совершенствование общего языко</w:t>
      </w:r>
      <w:r>
        <w:rPr>
          <w:rFonts w:ascii="Times New Roman" w:hAnsi="Times New Roman" w:cs="Times New Roman"/>
          <w:sz w:val="24"/>
          <w:szCs w:val="24"/>
        </w:rPr>
        <w:t xml:space="preserve">вого развития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609B7">
        <w:rPr>
          <w:rFonts w:ascii="Times New Roman" w:hAnsi="Times New Roman" w:cs="Times New Roman"/>
          <w:sz w:val="24"/>
          <w:szCs w:val="24"/>
        </w:rPr>
        <w:t>;</w:t>
      </w:r>
    </w:p>
    <w:p w:rsidR="008609B7" w:rsidRPr="008609B7" w:rsidRDefault="008609B7" w:rsidP="008609B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и </w:t>
      </w:r>
      <w:r>
        <w:rPr>
          <w:rFonts w:ascii="Times New Roman" w:hAnsi="Times New Roman" w:cs="Times New Roman"/>
          <w:sz w:val="24"/>
          <w:szCs w:val="24"/>
        </w:rPr>
        <w:t>психологических качеств обучающихся</w:t>
      </w:r>
      <w:r w:rsidRPr="008609B7">
        <w:rPr>
          <w:rFonts w:ascii="Times New Roman" w:hAnsi="Times New Roman" w:cs="Times New Roman"/>
          <w:sz w:val="24"/>
          <w:szCs w:val="24"/>
        </w:rPr>
        <w:t>: любознательности, активности, воли, ответственности, самостоятельности.</w:t>
      </w:r>
    </w:p>
    <w:p w:rsidR="008609B7" w:rsidRPr="008609B7" w:rsidRDefault="008609B7" w:rsidP="008609B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609B7"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Воспитательные:</w:t>
      </w:r>
    </w:p>
    <w:p w:rsidR="008609B7" w:rsidRPr="008609B7" w:rsidRDefault="008609B7" w:rsidP="008609B7">
      <w:p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•     воспитание любви и уважения к великому русскому языку;</w:t>
      </w:r>
    </w:p>
    <w:p w:rsidR="008609B7" w:rsidRPr="008609B7" w:rsidRDefault="008609B7" w:rsidP="008609B7">
      <w:p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•     воспитание чувства патриотизма;</w:t>
      </w:r>
    </w:p>
    <w:p w:rsidR="008609B7" w:rsidRPr="008609B7" w:rsidRDefault="008609B7" w:rsidP="008609B7">
      <w:p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 xml:space="preserve">•     повышение </w:t>
      </w:r>
      <w:r>
        <w:rPr>
          <w:rFonts w:ascii="Times New Roman" w:hAnsi="Times New Roman" w:cs="Times New Roman"/>
          <w:sz w:val="24"/>
          <w:szCs w:val="24"/>
        </w:rPr>
        <w:t xml:space="preserve">общей языковой культуры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609B7">
        <w:rPr>
          <w:rFonts w:ascii="Times New Roman" w:hAnsi="Times New Roman" w:cs="Times New Roman"/>
          <w:sz w:val="24"/>
          <w:szCs w:val="24"/>
        </w:rPr>
        <w:t>;</w:t>
      </w:r>
    </w:p>
    <w:p w:rsidR="008609B7" w:rsidRPr="008609B7" w:rsidRDefault="008609B7" w:rsidP="008609B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609B7">
        <w:rPr>
          <w:rFonts w:ascii="Times New Roman" w:hAnsi="Times New Roman" w:cs="Times New Roman"/>
          <w:sz w:val="24"/>
          <w:szCs w:val="24"/>
        </w:rPr>
        <w:t>•   выявление одарённых в лингвистическом отношении учеников, а также воспит</w:t>
      </w:r>
      <w:r>
        <w:rPr>
          <w:rFonts w:ascii="Times New Roman" w:hAnsi="Times New Roman" w:cs="Times New Roman"/>
          <w:sz w:val="24"/>
          <w:szCs w:val="24"/>
        </w:rPr>
        <w:t xml:space="preserve">ание у слабоуспевающих обучающихся </w:t>
      </w:r>
      <w:r w:rsidRPr="008609B7">
        <w:rPr>
          <w:rFonts w:ascii="Times New Roman" w:hAnsi="Times New Roman" w:cs="Times New Roman"/>
          <w:sz w:val="24"/>
          <w:szCs w:val="24"/>
        </w:rPr>
        <w:t>веры в свои силы.</w:t>
      </w:r>
      <w:proofErr w:type="gramEnd"/>
    </w:p>
    <w:p w:rsidR="008609B7" w:rsidRPr="008609B7" w:rsidRDefault="008609B7" w:rsidP="008609B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09B7">
        <w:rPr>
          <w:rFonts w:ascii="Times New Roman" w:hAnsi="Times New Roman" w:cs="Times New Roman"/>
          <w:b/>
          <w:bCs/>
          <w:sz w:val="24"/>
          <w:szCs w:val="24"/>
        </w:rPr>
        <w:t>Принципы организация деятельности обучающихся на занятиях:</w:t>
      </w:r>
      <w:r w:rsidRPr="008609B7">
        <w:rPr>
          <w:rFonts w:ascii="Times New Roman" w:hAnsi="Times New Roman" w:cs="Times New Roman"/>
          <w:sz w:val="24"/>
          <w:szCs w:val="24"/>
        </w:rPr>
        <w:br/>
        <w:t>научность;</w:t>
      </w:r>
      <w:r w:rsidRPr="008609B7">
        <w:rPr>
          <w:rFonts w:ascii="Times New Roman" w:hAnsi="Times New Roman" w:cs="Times New Roman"/>
          <w:sz w:val="24"/>
          <w:szCs w:val="24"/>
        </w:rPr>
        <w:br/>
        <w:t>сознательность и активность;</w:t>
      </w:r>
      <w:r w:rsidRPr="008609B7">
        <w:rPr>
          <w:rFonts w:ascii="Times New Roman" w:hAnsi="Times New Roman" w:cs="Times New Roman"/>
          <w:sz w:val="24"/>
          <w:szCs w:val="24"/>
        </w:rPr>
        <w:br/>
        <w:t>наглядность;</w:t>
      </w:r>
      <w:r w:rsidRPr="008609B7">
        <w:rPr>
          <w:rFonts w:ascii="Times New Roman" w:hAnsi="Times New Roman" w:cs="Times New Roman"/>
          <w:sz w:val="24"/>
          <w:szCs w:val="24"/>
        </w:rPr>
        <w:br/>
        <w:t>и</w:t>
      </w:r>
      <w:r>
        <w:rPr>
          <w:rFonts w:ascii="Times New Roman" w:hAnsi="Times New Roman" w:cs="Times New Roman"/>
          <w:sz w:val="24"/>
          <w:szCs w:val="24"/>
        </w:rPr>
        <w:t>ндивидуальный подход к обучающимся;</w:t>
      </w:r>
      <w:r w:rsidRPr="008609B7">
        <w:rPr>
          <w:rFonts w:ascii="Times New Roman" w:hAnsi="Times New Roman" w:cs="Times New Roman"/>
          <w:sz w:val="24"/>
          <w:szCs w:val="24"/>
        </w:rPr>
        <w:br/>
        <w:t>принцип последовательности и систематичности в изложении материала;</w:t>
      </w:r>
      <w:r w:rsidRPr="008609B7">
        <w:rPr>
          <w:rFonts w:ascii="Times New Roman" w:hAnsi="Times New Roman" w:cs="Times New Roman"/>
          <w:sz w:val="24"/>
          <w:szCs w:val="24"/>
        </w:rPr>
        <w:br/>
        <w:t>принцип преемственности и перспективности в усвоении знаний;</w:t>
      </w:r>
      <w:r w:rsidRPr="008609B7">
        <w:rPr>
          <w:rFonts w:ascii="Times New Roman" w:hAnsi="Times New Roman" w:cs="Times New Roman"/>
          <w:sz w:val="24"/>
          <w:szCs w:val="24"/>
        </w:rPr>
        <w:br/>
        <w:t>принцип связи теории с практикой;</w:t>
      </w:r>
      <w:r w:rsidRPr="008609B7">
        <w:rPr>
          <w:rFonts w:ascii="Times New Roman" w:hAnsi="Times New Roman" w:cs="Times New Roman"/>
          <w:sz w:val="24"/>
          <w:szCs w:val="24"/>
        </w:rPr>
        <w:br/>
        <w:t>принцип доступности;</w:t>
      </w:r>
      <w:r w:rsidRPr="008609B7">
        <w:rPr>
          <w:rFonts w:ascii="Times New Roman" w:hAnsi="Times New Roman" w:cs="Times New Roman"/>
          <w:sz w:val="24"/>
          <w:szCs w:val="24"/>
        </w:rPr>
        <w:br/>
        <w:t>успешность и социальная значимость;</w:t>
      </w:r>
      <w:r w:rsidRPr="008609B7">
        <w:rPr>
          <w:rFonts w:ascii="Times New Roman" w:hAnsi="Times New Roman" w:cs="Times New Roman"/>
          <w:sz w:val="24"/>
          <w:szCs w:val="24"/>
        </w:rPr>
        <w:br/>
        <w:t>принцип добровольного участия школьников в занятиях;</w:t>
      </w:r>
      <w:r w:rsidRPr="008609B7">
        <w:rPr>
          <w:rFonts w:ascii="Times New Roman" w:hAnsi="Times New Roman" w:cs="Times New Roman"/>
          <w:sz w:val="24"/>
          <w:szCs w:val="24"/>
        </w:rPr>
        <w:br/>
        <w:t>принцип равного права всех учеников на участие в кружковой работе;</w:t>
      </w:r>
      <w:proofErr w:type="gramEnd"/>
      <w:r w:rsidRPr="008609B7">
        <w:rPr>
          <w:rFonts w:ascii="Times New Roman" w:hAnsi="Times New Roman" w:cs="Times New Roman"/>
          <w:sz w:val="24"/>
          <w:szCs w:val="24"/>
        </w:rPr>
        <w:br/>
        <w:t>принцип самодеятельности, самостоятельности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8609B7">
        <w:rPr>
          <w:rFonts w:ascii="Times New Roman" w:hAnsi="Times New Roman" w:cs="Times New Roman"/>
          <w:sz w:val="24"/>
          <w:szCs w:val="24"/>
        </w:rPr>
        <w:t>;</w:t>
      </w:r>
      <w:r w:rsidRPr="008609B7">
        <w:rPr>
          <w:rFonts w:ascii="Times New Roman" w:hAnsi="Times New Roman" w:cs="Times New Roman"/>
          <w:sz w:val="24"/>
          <w:szCs w:val="24"/>
        </w:rPr>
        <w:br/>
        <w:t>принцип занимательности.</w:t>
      </w:r>
      <w:r w:rsidRPr="008609B7">
        <w:rPr>
          <w:rFonts w:ascii="Times New Roman" w:hAnsi="Times New Roman" w:cs="Times New Roman"/>
          <w:sz w:val="24"/>
          <w:szCs w:val="24"/>
        </w:rPr>
        <w:br/>
      </w:r>
    </w:p>
    <w:p w:rsidR="008609B7" w:rsidRPr="008609B7" w:rsidRDefault="008609B7" w:rsidP="008609B7">
      <w:p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lastRenderedPageBreak/>
        <w:t xml:space="preserve">Данная программа является программой открытого типа, т.е. открыта для расширения, определенных изменений с учетом конкретных педагогических задач, запросов детей. </w:t>
      </w:r>
    </w:p>
    <w:p w:rsidR="008609B7" w:rsidRPr="008609B7" w:rsidRDefault="008609B7" w:rsidP="008609B7">
      <w:p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 xml:space="preserve">Вариативность программы проявляется в многообразии индивидуальных подходов к выполнению заданий </w:t>
      </w:r>
      <w:proofErr w:type="gramStart"/>
      <w:r w:rsidRPr="008609B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609B7">
        <w:rPr>
          <w:rFonts w:ascii="Times New Roman" w:hAnsi="Times New Roman" w:cs="Times New Roman"/>
          <w:sz w:val="24"/>
          <w:szCs w:val="24"/>
        </w:rPr>
        <w:t>, в предоставлении свободы руководителю объединения в выборе материалов, бесед, наблюдений, исследований, которые руководитель проводит.</w:t>
      </w:r>
    </w:p>
    <w:p w:rsidR="008609B7" w:rsidRPr="008609B7" w:rsidRDefault="008609B7" w:rsidP="008609B7">
      <w:p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Программа содержит примерный перечень видов деятельности. Руководителю предоставляется возможность планировать материал по своему усмотрению, помня о необходимости провести детей через самые разнообразные работы.</w:t>
      </w:r>
    </w:p>
    <w:p w:rsidR="008609B7" w:rsidRPr="008609B7" w:rsidRDefault="008609B7" w:rsidP="008609B7">
      <w:p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Основой построения программы является система непрерывного поэтапного развития коммуникативно - речевых и литературно-творческих способностей учащихся.</w:t>
      </w:r>
    </w:p>
    <w:p w:rsidR="008609B7" w:rsidRPr="008609B7" w:rsidRDefault="008609B7" w:rsidP="008609B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09B7">
        <w:rPr>
          <w:rFonts w:ascii="Times New Roman" w:hAnsi="Times New Roman" w:cs="Times New Roman"/>
          <w:b/>
          <w:bCs/>
          <w:sz w:val="24"/>
          <w:szCs w:val="24"/>
        </w:rPr>
        <w:t>Формы организации де</w:t>
      </w:r>
      <w:r>
        <w:rPr>
          <w:rFonts w:ascii="Times New Roman" w:hAnsi="Times New Roman" w:cs="Times New Roman"/>
          <w:b/>
          <w:bCs/>
          <w:sz w:val="24"/>
          <w:szCs w:val="24"/>
        </w:rPr>
        <w:t>ятельности обучающихся</w:t>
      </w:r>
      <w:r w:rsidRPr="008609B7">
        <w:rPr>
          <w:rFonts w:ascii="Times New Roman" w:hAnsi="Times New Roman" w:cs="Times New Roman"/>
          <w:b/>
          <w:bCs/>
          <w:sz w:val="24"/>
          <w:szCs w:val="24"/>
        </w:rPr>
        <w:t xml:space="preserve"> на занятиях:</w:t>
      </w:r>
      <w:r w:rsidRPr="008609B7">
        <w:rPr>
          <w:rFonts w:ascii="Times New Roman" w:hAnsi="Times New Roman" w:cs="Times New Roman"/>
          <w:sz w:val="24"/>
          <w:szCs w:val="24"/>
        </w:rPr>
        <w:br/>
        <w:t>групповые (работа в больших и малых группах);</w:t>
      </w:r>
      <w:r w:rsidRPr="008609B7">
        <w:rPr>
          <w:rFonts w:ascii="Times New Roman" w:hAnsi="Times New Roman" w:cs="Times New Roman"/>
          <w:sz w:val="24"/>
          <w:szCs w:val="24"/>
        </w:rPr>
        <w:br/>
        <w:t>индивидуальные.</w:t>
      </w:r>
      <w:proofErr w:type="gramEnd"/>
    </w:p>
    <w:p w:rsidR="008609B7" w:rsidRPr="008609B7" w:rsidRDefault="008609B7" w:rsidP="008609B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609B7">
        <w:rPr>
          <w:rFonts w:ascii="Times New Roman" w:hAnsi="Times New Roman" w:cs="Times New Roman"/>
          <w:b/>
          <w:bCs/>
          <w:iCs/>
          <w:sz w:val="24"/>
          <w:szCs w:val="24"/>
        </w:rPr>
        <w:t>Формы проведения занятий</w:t>
      </w:r>
    </w:p>
    <w:p w:rsidR="008609B7" w:rsidRPr="008609B7" w:rsidRDefault="008609B7" w:rsidP="008609B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лекции, беседы;</w:t>
      </w:r>
    </w:p>
    <w:p w:rsidR="008609B7" w:rsidRPr="008609B7" w:rsidRDefault="008609B7" w:rsidP="008609B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экскурсии в библиотеку,</w:t>
      </w:r>
    </w:p>
    <w:p w:rsidR="008609B7" w:rsidRPr="008609B7" w:rsidRDefault="008609B7" w:rsidP="008609B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игры-конкурсы; КВН;</w:t>
      </w:r>
    </w:p>
    <w:p w:rsidR="008609B7" w:rsidRPr="008609B7" w:rsidRDefault="008609B7" w:rsidP="008609B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театральные постановки, разыгрывание ситуаций;</w:t>
      </w:r>
    </w:p>
    <w:p w:rsidR="008609B7" w:rsidRPr="008609B7" w:rsidRDefault="008609B7" w:rsidP="008609B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практические занятия с элементами игр, с использованием дидактических и раздаточных материалов, пословиц и поговорок, считалок, рифмовок, ребусов, кроссвордов, головоломок, сказок;</w:t>
      </w:r>
    </w:p>
    <w:p w:rsidR="008609B7" w:rsidRPr="008609B7" w:rsidRDefault="008609B7" w:rsidP="008609B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 xml:space="preserve">самостоятельная работа (индивидуальная и групповая); </w:t>
      </w:r>
    </w:p>
    <w:p w:rsidR="008609B7" w:rsidRPr="008609B7" w:rsidRDefault="008609B7" w:rsidP="008609B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поисково-исследовательская деятельность.</w:t>
      </w:r>
    </w:p>
    <w:p w:rsidR="008609B7" w:rsidRPr="008609B7" w:rsidRDefault="008609B7" w:rsidP="008609B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09B7">
        <w:rPr>
          <w:rFonts w:ascii="Times New Roman" w:hAnsi="Times New Roman" w:cs="Times New Roman"/>
          <w:b/>
          <w:sz w:val="24"/>
          <w:szCs w:val="24"/>
        </w:rPr>
        <w:lastRenderedPageBreak/>
        <w:t>Виды деятельности:</w:t>
      </w:r>
      <w:r w:rsidRPr="008609B7">
        <w:rPr>
          <w:rFonts w:ascii="Times New Roman" w:hAnsi="Times New Roman" w:cs="Times New Roman"/>
          <w:sz w:val="24"/>
          <w:szCs w:val="24"/>
        </w:rPr>
        <w:br/>
        <w:t>теоретические (рассказ, сообщение, беседа, лекция);</w:t>
      </w:r>
      <w:r w:rsidRPr="008609B7">
        <w:rPr>
          <w:rFonts w:ascii="Times New Roman" w:hAnsi="Times New Roman" w:cs="Times New Roman"/>
          <w:sz w:val="24"/>
          <w:szCs w:val="24"/>
        </w:rPr>
        <w:br/>
        <w:t>практические (тематические конкурсы, олимпиады, ролевые игры, грамматический турнир, выполнение тестов, работа над словом, работа с книгой, словарём, составление ребусов, диалогов, редактирование предложений, написание сочинений – миниатюр, аукцион знаний, КВНы, подготовка сообщений, выполнение проектов);</w:t>
      </w:r>
      <w:proofErr w:type="gramEnd"/>
      <w:r w:rsidRPr="008609B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609B7">
        <w:rPr>
          <w:rFonts w:ascii="Times New Roman" w:hAnsi="Times New Roman" w:cs="Times New Roman"/>
          <w:sz w:val="24"/>
          <w:szCs w:val="24"/>
        </w:rPr>
        <w:t>индивидуальные</w:t>
      </w:r>
      <w:proofErr w:type="gramEnd"/>
      <w:r w:rsidRPr="008609B7">
        <w:rPr>
          <w:rFonts w:ascii="Times New Roman" w:hAnsi="Times New Roman" w:cs="Times New Roman"/>
          <w:sz w:val="24"/>
          <w:szCs w:val="24"/>
        </w:rPr>
        <w:t xml:space="preserve"> (работа над словом, со справочной литературой, подбор материала к написанию проекта и защита его, создание письменных монологических высказываний (текстов) в соответствии с коммуникативной установкой).</w:t>
      </w:r>
      <w:r w:rsidRPr="008609B7">
        <w:rPr>
          <w:rFonts w:ascii="Times New Roman" w:hAnsi="Times New Roman" w:cs="Times New Roman"/>
          <w:sz w:val="24"/>
          <w:szCs w:val="24"/>
        </w:rPr>
        <w:br/>
        <w:t>Интерес учащихся поддерживается внесением творческого элемента в занятия (самостоятельное составление кроссвордов, шарад, ребусов), проведением практических занятий с элементами игр и игровых элементов, использованием дидактических и раздаточных материалов, пословиц и поговорок, рифмовок, ребусов, кроссвордов, головоломок, сказок.</w:t>
      </w:r>
    </w:p>
    <w:p w:rsidR="008609B7" w:rsidRPr="008609B7" w:rsidRDefault="008609B7" w:rsidP="008609B7">
      <w:pPr>
        <w:rPr>
          <w:rFonts w:ascii="Times New Roman" w:hAnsi="Times New Roman" w:cs="Times New Roman"/>
          <w:b/>
          <w:sz w:val="24"/>
          <w:szCs w:val="24"/>
        </w:rPr>
      </w:pPr>
      <w:r w:rsidRPr="008609B7">
        <w:rPr>
          <w:rFonts w:ascii="Times New Roman" w:hAnsi="Times New Roman" w:cs="Times New Roman"/>
          <w:b/>
          <w:sz w:val="24"/>
          <w:szCs w:val="24"/>
        </w:rPr>
        <w:t xml:space="preserve">Используемые  педагогические технологии: </w:t>
      </w:r>
    </w:p>
    <w:p w:rsidR="008609B7" w:rsidRPr="008609B7" w:rsidRDefault="008609B7" w:rsidP="008609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09B7">
        <w:rPr>
          <w:rFonts w:ascii="Times New Roman" w:hAnsi="Times New Roman" w:cs="Times New Roman"/>
          <w:sz w:val="24"/>
          <w:szCs w:val="24"/>
        </w:rPr>
        <w:t>культуровоспитывающее</w:t>
      </w:r>
      <w:proofErr w:type="spellEnd"/>
      <w:r w:rsidRPr="008609B7">
        <w:rPr>
          <w:rFonts w:ascii="Times New Roman" w:hAnsi="Times New Roman" w:cs="Times New Roman"/>
          <w:sz w:val="24"/>
          <w:szCs w:val="24"/>
        </w:rPr>
        <w:t xml:space="preserve"> обучение, проблемное, развивающее обучение, игровая, личностно-ориентированная, интеграционная, информационно-компьютерная технологии.</w:t>
      </w:r>
    </w:p>
    <w:p w:rsidR="008609B7" w:rsidRPr="008609B7" w:rsidRDefault="008609B7" w:rsidP="008609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09B7">
        <w:rPr>
          <w:rFonts w:ascii="Times New Roman" w:hAnsi="Times New Roman" w:cs="Times New Roman"/>
          <w:b/>
          <w:bCs/>
          <w:sz w:val="24"/>
          <w:szCs w:val="24"/>
        </w:rPr>
        <w:t>Формы учёта знаний, умений, система контролирующих материалов для оценки планируемых  результатов освоения программы</w:t>
      </w:r>
    </w:p>
    <w:p w:rsidR="008609B7" w:rsidRPr="008609B7" w:rsidRDefault="008609B7" w:rsidP="008609B7">
      <w:p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«портфолио».</w:t>
      </w:r>
    </w:p>
    <w:p w:rsidR="008609B7" w:rsidRPr="008609B7" w:rsidRDefault="008609B7" w:rsidP="008609B7">
      <w:p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творческие конкурсы, КВНы, ролевые игры, олимпиады, проекты.  Занятия предусматривают работу ученика в меру своих сил. Не обязательно все задания должны  быть выполнены каждым учеником. Главное, чтобы все ученики думали, творили, мыслили, искали нужные пути решения. </w:t>
      </w:r>
    </w:p>
    <w:p w:rsidR="008609B7" w:rsidRPr="008609B7" w:rsidRDefault="008609B7" w:rsidP="008609B7">
      <w:p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:rsidR="008609B7" w:rsidRPr="008609B7" w:rsidRDefault="008609B7" w:rsidP="008609B7">
      <w:pPr>
        <w:rPr>
          <w:rFonts w:ascii="Times New Roman" w:hAnsi="Times New Roman" w:cs="Times New Roman"/>
          <w:sz w:val="24"/>
          <w:szCs w:val="24"/>
        </w:rPr>
      </w:pPr>
    </w:p>
    <w:p w:rsidR="008609B7" w:rsidRPr="008609B7" w:rsidRDefault="00DC04C9" w:rsidP="00860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Категория обучающихся: 9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="008609B7" w:rsidRPr="008609B7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 w:rsidR="008609B7" w:rsidRPr="008609B7">
        <w:rPr>
          <w:rFonts w:ascii="Times New Roman" w:hAnsi="Times New Roman" w:cs="Times New Roman"/>
          <w:sz w:val="24"/>
          <w:szCs w:val="24"/>
        </w:rPr>
        <w:br/>
      </w:r>
      <w:r w:rsidR="008609B7" w:rsidRPr="008609B7">
        <w:rPr>
          <w:rFonts w:ascii="Times New Roman" w:hAnsi="Times New Roman" w:cs="Times New Roman"/>
          <w:b/>
          <w:bCs/>
          <w:sz w:val="24"/>
          <w:szCs w:val="24"/>
        </w:rPr>
        <w:t>Срок реализации программы: 1 год</w:t>
      </w:r>
      <w:r w:rsidR="008609B7" w:rsidRPr="008609B7">
        <w:rPr>
          <w:rFonts w:ascii="Times New Roman" w:hAnsi="Times New Roman" w:cs="Times New Roman"/>
          <w:sz w:val="24"/>
          <w:szCs w:val="24"/>
        </w:rPr>
        <w:br/>
      </w:r>
      <w:r w:rsidR="008609B7" w:rsidRPr="008609B7">
        <w:rPr>
          <w:rFonts w:ascii="Times New Roman" w:hAnsi="Times New Roman" w:cs="Times New Roman"/>
          <w:b/>
          <w:sz w:val="24"/>
          <w:szCs w:val="24"/>
        </w:rPr>
        <w:t>Форма организации</w:t>
      </w:r>
      <w:r w:rsidR="008609B7" w:rsidRPr="008609B7">
        <w:rPr>
          <w:rFonts w:ascii="Times New Roman" w:hAnsi="Times New Roman" w:cs="Times New Roman"/>
          <w:sz w:val="24"/>
          <w:szCs w:val="24"/>
        </w:rPr>
        <w:t xml:space="preserve"> - кружок.</w:t>
      </w:r>
      <w:r w:rsidR="008609B7" w:rsidRPr="008609B7">
        <w:rPr>
          <w:rFonts w:ascii="Times New Roman" w:hAnsi="Times New Roman" w:cs="Times New Roman"/>
          <w:sz w:val="24"/>
          <w:szCs w:val="24"/>
        </w:rPr>
        <w:br/>
      </w:r>
      <w:r w:rsidR="008609B7" w:rsidRPr="008609B7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 w:rsidR="008609B7" w:rsidRPr="008609B7">
        <w:rPr>
          <w:rFonts w:ascii="Times New Roman" w:hAnsi="Times New Roman" w:cs="Times New Roman"/>
          <w:sz w:val="24"/>
          <w:szCs w:val="24"/>
        </w:rPr>
        <w:t xml:space="preserve"> – 1 учебн</w:t>
      </w:r>
      <w:r w:rsidR="009E2E2A">
        <w:rPr>
          <w:rFonts w:ascii="Times New Roman" w:hAnsi="Times New Roman" w:cs="Times New Roman"/>
          <w:sz w:val="24"/>
          <w:szCs w:val="24"/>
        </w:rPr>
        <w:t xml:space="preserve">ый час в неделю. </w:t>
      </w:r>
      <w:r w:rsidR="008609B7" w:rsidRPr="008609B7">
        <w:rPr>
          <w:rFonts w:ascii="Times New Roman" w:hAnsi="Times New Roman" w:cs="Times New Roman"/>
          <w:sz w:val="24"/>
          <w:szCs w:val="24"/>
        </w:rPr>
        <w:t xml:space="preserve"> За год (34 недели) – 34 занятия.</w:t>
      </w:r>
    </w:p>
    <w:p w:rsidR="008609B7" w:rsidRPr="008609B7" w:rsidRDefault="009E2E2A" w:rsidP="00860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Обучающиеся </w:t>
      </w:r>
      <w:r w:rsidR="008609B7" w:rsidRPr="008609B7">
        <w:rPr>
          <w:rFonts w:ascii="Times New Roman" w:hAnsi="Times New Roman" w:cs="Times New Roman"/>
          <w:b/>
          <w:sz w:val="24"/>
          <w:szCs w:val="24"/>
        </w:rPr>
        <w:t xml:space="preserve"> к концу обучения должны знать и уметь:</w:t>
      </w:r>
    </w:p>
    <w:p w:rsidR="008609B7" w:rsidRPr="008609B7" w:rsidRDefault="008609B7" w:rsidP="008609B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этапы развития письменности;</w:t>
      </w:r>
    </w:p>
    <w:p w:rsidR="008609B7" w:rsidRPr="008609B7" w:rsidRDefault="008609B7" w:rsidP="008609B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историю происхождения языка;</w:t>
      </w:r>
    </w:p>
    <w:p w:rsidR="008609B7" w:rsidRPr="008609B7" w:rsidRDefault="008609B7" w:rsidP="008609B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историю русского алфавита;</w:t>
      </w:r>
    </w:p>
    <w:p w:rsidR="008609B7" w:rsidRPr="008609B7" w:rsidRDefault="008609B7" w:rsidP="008609B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использовать в своей речи выразительные средства языка;</w:t>
      </w:r>
    </w:p>
    <w:p w:rsidR="008609B7" w:rsidRPr="008609B7" w:rsidRDefault="008609B7" w:rsidP="008609B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анализировать художественный текст;</w:t>
      </w:r>
    </w:p>
    <w:p w:rsidR="008609B7" w:rsidRPr="008609B7" w:rsidRDefault="008609B7" w:rsidP="008609B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работать с различными видами словарей;</w:t>
      </w:r>
    </w:p>
    <w:p w:rsidR="008609B7" w:rsidRPr="008609B7" w:rsidRDefault="008609B7" w:rsidP="008609B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уместно использовать в своей речи фразеологизмы;</w:t>
      </w:r>
    </w:p>
    <w:p w:rsidR="008609B7" w:rsidRPr="008609B7" w:rsidRDefault="008609B7" w:rsidP="008609B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уметь  различать значение слова и его звуковую форму; проводить классификацию слов (по формальным признакам и смысловым);</w:t>
      </w:r>
    </w:p>
    <w:p w:rsidR="008609B7" w:rsidRPr="008609B7" w:rsidRDefault="008609B7" w:rsidP="008609B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уметь вести диалог, слушать собеседника, корректировать свои высказывания;</w:t>
      </w:r>
    </w:p>
    <w:p w:rsidR="008609B7" w:rsidRPr="008609B7" w:rsidRDefault="008609B7" w:rsidP="008609B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 xml:space="preserve">умение создавать собственные речевые произведения с опорой на рисунок, текст, увиденное и услышанное; </w:t>
      </w:r>
    </w:p>
    <w:p w:rsidR="008609B7" w:rsidRPr="008609B7" w:rsidRDefault="008609B7" w:rsidP="008609B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составлять рассказы на определённую тему;</w:t>
      </w:r>
    </w:p>
    <w:p w:rsidR="008609B7" w:rsidRPr="008609B7" w:rsidRDefault="008609B7" w:rsidP="008609B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составлять рассказы по картинам;</w:t>
      </w:r>
    </w:p>
    <w:p w:rsidR="008609B7" w:rsidRPr="008609B7" w:rsidRDefault="008609B7" w:rsidP="008609B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разъяснять значения известных слов, устойчивых сочетаний и правильно их употреблять;</w:t>
      </w:r>
    </w:p>
    <w:p w:rsidR="008609B7" w:rsidRPr="008609B7" w:rsidRDefault="008609B7" w:rsidP="008609B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различать слова, близкие и противоположные по значению;</w:t>
      </w:r>
    </w:p>
    <w:p w:rsidR="008609B7" w:rsidRPr="008609B7" w:rsidRDefault="008609B7" w:rsidP="008609B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lastRenderedPageBreak/>
        <w:t>подбирать тематический материал;</w:t>
      </w:r>
    </w:p>
    <w:p w:rsidR="008609B7" w:rsidRPr="008609B7" w:rsidRDefault="008609B7" w:rsidP="008609B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составлять и обсуждать тексты на определенные темы;</w:t>
      </w:r>
    </w:p>
    <w:p w:rsidR="008609B7" w:rsidRPr="008609B7" w:rsidRDefault="008609B7" w:rsidP="008609B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 xml:space="preserve">пользоваться орфографическими и толковыми словарями (П.А. </w:t>
      </w:r>
      <w:proofErr w:type="spellStart"/>
      <w:r w:rsidRPr="008609B7">
        <w:rPr>
          <w:rFonts w:ascii="Times New Roman" w:hAnsi="Times New Roman" w:cs="Times New Roman"/>
          <w:sz w:val="24"/>
          <w:szCs w:val="24"/>
        </w:rPr>
        <w:t>Грушников</w:t>
      </w:r>
      <w:proofErr w:type="spellEnd"/>
      <w:r w:rsidRPr="008609B7">
        <w:rPr>
          <w:rFonts w:ascii="Times New Roman" w:hAnsi="Times New Roman" w:cs="Times New Roman"/>
          <w:sz w:val="24"/>
          <w:szCs w:val="24"/>
        </w:rPr>
        <w:t xml:space="preserve"> "Орфографический словарь", С.И. Ожегов "Словарь русского языка", "Школьный толковый словарь русского языка", М.Р. Львов "Словарик синонимов и антонимов", М. И. Михельсон "Фразеологический словарь");</w:t>
      </w:r>
    </w:p>
    <w:p w:rsidR="008609B7" w:rsidRPr="008609B7" w:rsidRDefault="008609B7" w:rsidP="008609B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объяснять значения пословиц, крылатых выражений, фразеологизмов;</w:t>
      </w:r>
    </w:p>
    <w:p w:rsidR="008609B7" w:rsidRPr="008609B7" w:rsidRDefault="008609B7" w:rsidP="008609B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составлять вопросы для викторины;</w:t>
      </w:r>
    </w:p>
    <w:p w:rsidR="008609B7" w:rsidRPr="008609B7" w:rsidRDefault="008609B7" w:rsidP="008609B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изготавливать газеты, словари, сборники и др</w:t>
      </w:r>
      <w:proofErr w:type="gramStart"/>
      <w:r w:rsidRPr="008609B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609B7" w:rsidRPr="008609B7" w:rsidRDefault="008609B7" w:rsidP="008609B7">
      <w:pPr>
        <w:rPr>
          <w:rFonts w:ascii="Times New Roman" w:hAnsi="Times New Roman" w:cs="Times New Roman"/>
          <w:b/>
          <w:sz w:val="24"/>
          <w:szCs w:val="24"/>
        </w:rPr>
      </w:pPr>
      <w:r w:rsidRPr="008609B7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курса</w:t>
      </w:r>
    </w:p>
    <w:p w:rsidR="008609B7" w:rsidRPr="008609B7" w:rsidRDefault="008609B7" w:rsidP="008609B7">
      <w:p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8609B7">
        <w:rPr>
          <w:rFonts w:ascii="Times New Roman" w:hAnsi="Times New Roman" w:cs="Times New Roman"/>
          <w:sz w:val="24"/>
          <w:szCs w:val="24"/>
        </w:rPr>
        <w:t xml:space="preserve"> изучения курса   является формирование следующих умений: </w:t>
      </w:r>
    </w:p>
    <w:p w:rsidR="008609B7" w:rsidRPr="008609B7" w:rsidRDefault="008609B7" w:rsidP="008609B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8609B7" w:rsidRPr="008609B7" w:rsidRDefault="008609B7" w:rsidP="008609B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</w:r>
    </w:p>
    <w:p w:rsidR="008609B7" w:rsidRPr="008609B7" w:rsidRDefault="008609B7" w:rsidP="008609B7">
      <w:p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 w:rsidRPr="008609B7">
        <w:rPr>
          <w:rFonts w:ascii="Times New Roman" w:hAnsi="Times New Roman" w:cs="Times New Roman"/>
          <w:sz w:val="24"/>
          <w:szCs w:val="24"/>
        </w:rPr>
        <w:t xml:space="preserve"> изучения курса   являются формирование следующих универсальных учебных действий (УУД). </w:t>
      </w:r>
    </w:p>
    <w:p w:rsidR="008609B7" w:rsidRPr="008609B7" w:rsidRDefault="008609B7" w:rsidP="008609B7">
      <w:p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8609B7" w:rsidRPr="008609B7" w:rsidRDefault="008609B7" w:rsidP="008609B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 xml:space="preserve">Определять и формулировать цель деятельности   с помощью учителя. </w:t>
      </w:r>
    </w:p>
    <w:p w:rsidR="008609B7" w:rsidRPr="008609B7" w:rsidRDefault="008609B7" w:rsidP="008609B7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8609B7">
        <w:rPr>
          <w:rFonts w:ascii="Times New Roman" w:hAnsi="Times New Roman" w:cs="Times New Roman"/>
          <w:bCs/>
          <w:sz w:val="24"/>
          <w:szCs w:val="24"/>
        </w:rPr>
        <w:t>Проговарива</w:t>
      </w:r>
      <w:r w:rsidR="009E2E2A">
        <w:rPr>
          <w:rFonts w:ascii="Times New Roman" w:hAnsi="Times New Roman" w:cs="Times New Roman"/>
          <w:bCs/>
          <w:sz w:val="24"/>
          <w:szCs w:val="24"/>
        </w:rPr>
        <w:t>ть последовательность действий.</w:t>
      </w:r>
    </w:p>
    <w:p w:rsidR="008609B7" w:rsidRPr="008609B7" w:rsidRDefault="008609B7" w:rsidP="008609B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Учиться высказывать своё предположение (версию) на основе работы с текстом.</w:t>
      </w:r>
    </w:p>
    <w:p w:rsidR="008609B7" w:rsidRPr="008609B7" w:rsidRDefault="008609B7" w:rsidP="008609B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lastRenderedPageBreak/>
        <w:t>Учиться работать по предложенному учителем плану.</w:t>
      </w:r>
    </w:p>
    <w:p w:rsidR="008609B7" w:rsidRPr="008609B7" w:rsidRDefault="008609B7" w:rsidP="008609B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 xml:space="preserve">Учиться отличать </w:t>
      </w:r>
      <w:proofErr w:type="gramStart"/>
      <w:r w:rsidRPr="008609B7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8609B7">
        <w:rPr>
          <w:rFonts w:ascii="Times New Roman" w:hAnsi="Times New Roman" w:cs="Times New Roman"/>
          <w:sz w:val="24"/>
          <w:szCs w:val="24"/>
        </w:rPr>
        <w:t xml:space="preserve"> выполненное задание от неверного.</w:t>
      </w:r>
    </w:p>
    <w:p w:rsidR="008609B7" w:rsidRPr="008609B7" w:rsidRDefault="008609B7" w:rsidP="008609B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 xml:space="preserve">Учиться совместно с учителем и другими учениками давать эмоциональную оценку деятельности товарищей. </w:t>
      </w:r>
    </w:p>
    <w:p w:rsidR="008609B7" w:rsidRPr="008609B7" w:rsidRDefault="008609B7" w:rsidP="008609B7">
      <w:p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8609B7" w:rsidRPr="008609B7" w:rsidRDefault="008609B7" w:rsidP="008609B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 xml:space="preserve">Ориентироваться в своей системе знаний: отличать новое от уже известного с помощью учителя. </w:t>
      </w:r>
    </w:p>
    <w:p w:rsidR="008609B7" w:rsidRPr="008609B7" w:rsidRDefault="008609B7" w:rsidP="008609B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Делать предварительный отбор источников информации: ориентироваться  в учебнике (на развороте, в оглавлении, в словаре).</w:t>
      </w:r>
    </w:p>
    <w:p w:rsidR="008609B7" w:rsidRPr="008609B7" w:rsidRDefault="008609B7" w:rsidP="008609B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 xml:space="preserve">Добывать новые знания: находить ответы на вопросы, используя учебник, свой жизненный опыт и информацию, полученную от учителя. </w:t>
      </w:r>
    </w:p>
    <w:p w:rsidR="008609B7" w:rsidRPr="008609B7" w:rsidRDefault="008609B7" w:rsidP="008609B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в результате  совместной  работы.</w:t>
      </w:r>
    </w:p>
    <w:p w:rsidR="008609B7" w:rsidRPr="008609B7" w:rsidRDefault="008609B7" w:rsidP="008609B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Перерабатывать полученную информацию.</w:t>
      </w:r>
    </w:p>
    <w:p w:rsidR="008609B7" w:rsidRPr="008609B7" w:rsidRDefault="008609B7" w:rsidP="008609B7">
      <w:p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8609B7" w:rsidRPr="008609B7" w:rsidRDefault="008609B7" w:rsidP="008609B7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8609B7" w:rsidRPr="008609B7" w:rsidRDefault="008609B7" w:rsidP="008609B7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Слушать и понимать речь других.</w:t>
      </w:r>
    </w:p>
    <w:p w:rsidR="008609B7" w:rsidRPr="008609B7" w:rsidRDefault="008609B7" w:rsidP="008609B7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Читать и пересказывать текст.</w:t>
      </w:r>
    </w:p>
    <w:p w:rsidR="008609B7" w:rsidRPr="008609B7" w:rsidRDefault="008609B7" w:rsidP="008609B7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8609B7" w:rsidRPr="008609B7" w:rsidRDefault="008609B7" w:rsidP="008609B7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8609B7" w:rsidRPr="008609B7" w:rsidRDefault="008609B7" w:rsidP="008609B7">
      <w:p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b/>
          <w:sz w:val="24"/>
          <w:szCs w:val="24"/>
        </w:rPr>
        <w:t xml:space="preserve">Предметными результатами изучения курса   являются формирование следующих умений. </w:t>
      </w:r>
    </w:p>
    <w:p w:rsidR="008609B7" w:rsidRPr="008609B7" w:rsidRDefault="008609B7" w:rsidP="008609B7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обобщать, делать несложные выводы;</w:t>
      </w:r>
    </w:p>
    <w:p w:rsidR="008609B7" w:rsidRPr="008609B7" w:rsidRDefault="008609B7" w:rsidP="008609B7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lastRenderedPageBreak/>
        <w:t>определять последовательность событий;</w:t>
      </w:r>
    </w:p>
    <w:p w:rsidR="008609B7" w:rsidRPr="008609B7" w:rsidRDefault="008609B7" w:rsidP="008609B7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давать определения тем или иным понятиям;</w:t>
      </w:r>
    </w:p>
    <w:p w:rsidR="008609B7" w:rsidRPr="008609B7" w:rsidRDefault="008609B7" w:rsidP="008609B7">
      <w:pPr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выявлять функциональные отношения между понятиями; выявлять закономерности и проводить аналогии.</w:t>
      </w:r>
    </w:p>
    <w:p w:rsidR="008609B7" w:rsidRPr="008609B7" w:rsidRDefault="008609B7" w:rsidP="008609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09B7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8609B7" w:rsidRPr="008609B7" w:rsidRDefault="008609B7" w:rsidP="008609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09B7">
        <w:rPr>
          <w:rFonts w:ascii="Times New Roman" w:hAnsi="Times New Roman" w:cs="Times New Roman"/>
          <w:sz w:val="24"/>
          <w:szCs w:val="24"/>
        </w:rPr>
        <w:t>Арсирий</w:t>
      </w:r>
      <w:proofErr w:type="spellEnd"/>
      <w:r w:rsidRPr="008609B7">
        <w:rPr>
          <w:rFonts w:ascii="Times New Roman" w:hAnsi="Times New Roman" w:cs="Times New Roman"/>
          <w:sz w:val="24"/>
          <w:szCs w:val="24"/>
        </w:rPr>
        <w:t xml:space="preserve"> А.Т. Занимательные материалы по русском</w:t>
      </w:r>
      <w:r w:rsidR="001C5607">
        <w:rPr>
          <w:rFonts w:ascii="Times New Roman" w:hAnsi="Times New Roman" w:cs="Times New Roman"/>
          <w:sz w:val="24"/>
          <w:szCs w:val="24"/>
        </w:rPr>
        <w:t>у языку. М.: «Просвещение», 2013</w:t>
      </w:r>
      <w:r w:rsidRPr="008609B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609B7" w:rsidRPr="008609B7" w:rsidRDefault="008609B7" w:rsidP="008609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09B7">
        <w:rPr>
          <w:rFonts w:ascii="Times New Roman" w:hAnsi="Times New Roman" w:cs="Times New Roman"/>
          <w:sz w:val="24"/>
          <w:szCs w:val="24"/>
        </w:rPr>
        <w:t>Бурмако</w:t>
      </w:r>
      <w:proofErr w:type="spellEnd"/>
      <w:r w:rsidRPr="008609B7">
        <w:rPr>
          <w:rFonts w:ascii="Times New Roman" w:hAnsi="Times New Roman" w:cs="Times New Roman"/>
          <w:sz w:val="24"/>
          <w:szCs w:val="24"/>
        </w:rPr>
        <w:t xml:space="preserve"> В.М. Русский язык в рисунках. М.: «Просвещение». 1991г. </w:t>
      </w:r>
    </w:p>
    <w:p w:rsidR="008609B7" w:rsidRPr="008609B7" w:rsidRDefault="008609B7" w:rsidP="008609B7">
      <w:p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Волина В.В. Весѐла</w:t>
      </w:r>
      <w:r w:rsidR="001C5607">
        <w:rPr>
          <w:rFonts w:ascii="Times New Roman" w:hAnsi="Times New Roman" w:cs="Times New Roman"/>
          <w:sz w:val="24"/>
          <w:szCs w:val="24"/>
        </w:rPr>
        <w:t>я грамматика, М.: «Знание», 2012</w:t>
      </w:r>
      <w:r w:rsidRPr="008609B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609B7" w:rsidRPr="008609B7" w:rsidRDefault="008609B7" w:rsidP="008609B7">
      <w:p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Львова С.И. Работа с морфемными моделями слов на уроках русск</w:t>
      </w:r>
      <w:r w:rsidR="001C5607">
        <w:rPr>
          <w:rFonts w:ascii="Times New Roman" w:hAnsi="Times New Roman" w:cs="Times New Roman"/>
          <w:sz w:val="24"/>
          <w:szCs w:val="24"/>
        </w:rPr>
        <w:t>ого языка. М.: «Мнемозина», 2015</w:t>
      </w:r>
      <w:r w:rsidRPr="008609B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609B7" w:rsidRPr="008609B7" w:rsidRDefault="008609B7" w:rsidP="008609B7">
      <w:p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Шанский Н.М.Лингвистическ</w:t>
      </w:r>
      <w:r w:rsidR="001C5607">
        <w:rPr>
          <w:rFonts w:ascii="Times New Roman" w:hAnsi="Times New Roman" w:cs="Times New Roman"/>
          <w:sz w:val="24"/>
          <w:szCs w:val="24"/>
        </w:rPr>
        <w:t>ие детективы. Москва. Дрофа.2011</w:t>
      </w:r>
      <w:r w:rsidRPr="008609B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609B7" w:rsidRPr="008609B7" w:rsidRDefault="008609B7" w:rsidP="008609B7">
      <w:p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Панов М.В. Занимательная орф</w:t>
      </w:r>
      <w:r w:rsidR="001C5607">
        <w:rPr>
          <w:rFonts w:ascii="Times New Roman" w:hAnsi="Times New Roman" w:cs="Times New Roman"/>
          <w:sz w:val="24"/>
          <w:szCs w:val="24"/>
        </w:rPr>
        <w:t>ография. М.: «Просвещение». 1981</w:t>
      </w:r>
      <w:r w:rsidRPr="008609B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609B7" w:rsidRPr="008609B7" w:rsidRDefault="008609B7" w:rsidP="008609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09B7">
        <w:rPr>
          <w:rFonts w:ascii="Times New Roman" w:hAnsi="Times New Roman" w:cs="Times New Roman"/>
          <w:sz w:val="24"/>
          <w:szCs w:val="24"/>
        </w:rPr>
        <w:t>Бетенькова</w:t>
      </w:r>
      <w:proofErr w:type="spellEnd"/>
      <w:r w:rsidRPr="008609B7">
        <w:rPr>
          <w:rFonts w:ascii="Times New Roman" w:hAnsi="Times New Roman" w:cs="Times New Roman"/>
          <w:sz w:val="24"/>
          <w:szCs w:val="24"/>
        </w:rPr>
        <w:t xml:space="preserve"> Н.М. «Конкурс </w:t>
      </w:r>
      <w:proofErr w:type="gramStart"/>
      <w:r w:rsidRPr="008609B7">
        <w:rPr>
          <w:rFonts w:ascii="Times New Roman" w:hAnsi="Times New Roman" w:cs="Times New Roman"/>
          <w:sz w:val="24"/>
          <w:szCs w:val="24"/>
        </w:rPr>
        <w:t>грамотеев</w:t>
      </w:r>
      <w:proofErr w:type="gramEnd"/>
      <w:r w:rsidRPr="008609B7">
        <w:rPr>
          <w:rFonts w:ascii="Times New Roman" w:hAnsi="Times New Roman" w:cs="Times New Roman"/>
          <w:sz w:val="24"/>
          <w:szCs w:val="24"/>
        </w:rPr>
        <w:t>», Дидактические игры и занимательные упражнения по русскому языку для учащихся. М.: «Просвещение</w:t>
      </w:r>
      <w:r w:rsidR="001C5607">
        <w:rPr>
          <w:rFonts w:ascii="Times New Roman" w:hAnsi="Times New Roman" w:cs="Times New Roman"/>
          <w:sz w:val="24"/>
          <w:szCs w:val="24"/>
        </w:rPr>
        <w:t>». АО «Учебная литература», 2014</w:t>
      </w:r>
      <w:r w:rsidRPr="008609B7">
        <w:rPr>
          <w:rFonts w:ascii="Times New Roman" w:hAnsi="Times New Roman" w:cs="Times New Roman"/>
          <w:sz w:val="24"/>
          <w:szCs w:val="24"/>
        </w:rPr>
        <w:t>г.</w:t>
      </w:r>
    </w:p>
    <w:p w:rsidR="008609B7" w:rsidRPr="008609B7" w:rsidRDefault="008609B7" w:rsidP="008609B7">
      <w:p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Чаплыгина И.Д. Организация внеклассной работы по русскому языку. Пособ</w:t>
      </w:r>
      <w:r w:rsidR="001C5607">
        <w:rPr>
          <w:rFonts w:ascii="Times New Roman" w:hAnsi="Times New Roman" w:cs="Times New Roman"/>
          <w:sz w:val="24"/>
          <w:szCs w:val="24"/>
        </w:rPr>
        <w:t xml:space="preserve">ие для учителя. М.: </w:t>
      </w:r>
      <w:proofErr w:type="spellStart"/>
      <w:r w:rsidR="001C5607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1C5607">
        <w:rPr>
          <w:rFonts w:ascii="Times New Roman" w:hAnsi="Times New Roman" w:cs="Times New Roman"/>
          <w:sz w:val="24"/>
          <w:szCs w:val="24"/>
        </w:rPr>
        <w:t>, 2014</w:t>
      </w:r>
      <w:r w:rsidRPr="008609B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609B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609B7" w:rsidRPr="008609B7" w:rsidRDefault="008609B7" w:rsidP="008609B7">
      <w:p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Полякова А.В. «Превращения слов», Русский язык в кроссвордах и головоломках. Издательство «Учебная литература», 2008 г.</w:t>
      </w:r>
    </w:p>
    <w:p w:rsidR="008609B7" w:rsidRPr="008609B7" w:rsidRDefault="008609B7" w:rsidP="008609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09B7">
        <w:rPr>
          <w:rFonts w:ascii="Times New Roman" w:hAnsi="Times New Roman" w:cs="Times New Roman"/>
          <w:sz w:val="24"/>
          <w:szCs w:val="24"/>
        </w:rPr>
        <w:t>Бройде</w:t>
      </w:r>
      <w:proofErr w:type="spellEnd"/>
      <w:r w:rsidRPr="008609B7">
        <w:rPr>
          <w:rFonts w:ascii="Times New Roman" w:hAnsi="Times New Roman" w:cs="Times New Roman"/>
          <w:sz w:val="24"/>
          <w:szCs w:val="24"/>
        </w:rPr>
        <w:t xml:space="preserve"> М.Г. Занимательные упражнения по русскому языку: 5-9 классы. М.: ВАКО, 201</w:t>
      </w:r>
      <w:r w:rsidR="001C5607">
        <w:rPr>
          <w:rFonts w:ascii="Times New Roman" w:hAnsi="Times New Roman" w:cs="Times New Roman"/>
          <w:sz w:val="24"/>
          <w:szCs w:val="24"/>
        </w:rPr>
        <w:t>2г.</w:t>
      </w:r>
    </w:p>
    <w:p w:rsidR="008609B7" w:rsidRPr="008609B7" w:rsidRDefault="008609B7" w:rsidP="008609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09B7">
        <w:rPr>
          <w:rFonts w:ascii="Times New Roman" w:hAnsi="Times New Roman" w:cs="Times New Roman"/>
          <w:sz w:val="24"/>
          <w:szCs w:val="24"/>
        </w:rPr>
        <w:t>Чачина</w:t>
      </w:r>
      <w:proofErr w:type="spellEnd"/>
      <w:r w:rsidRPr="008609B7">
        <w:rPr>
          <w:rFonts w:ascii="Times New Roman" w:hAnsi="Times New Roman" w:cs="Times New Roman"/>
          <w:sz w:val="24"/>
          <w:szCs w:val="24"/>
        </w:rPr>
        <w:t xml:space="preserve"> Т.М. Денисова А.А. </w:t>
      </w:r>
      <w:proofErr w:type="spellStart"/>
      <w:r w:rsidRPr="008609B7">
        <w:rPr>
          <w:rFonts w:ascii="Times New Roman" w:hAnsi="Times New Roman" w:cs="Times New Roman"/>
          <w:sz w:val="24"/>
          <w:szCs w:val="24"/>
        </w:rPr>
        <w:t>Гарцов</w:t>
      </w:r>
      <w:proofErr w:type="spellEnd"/>
      <w:r w:rsidRPr="008609B7">
        <w:rPr>
          <w:rFonts w:ascii="Times New Roman" w:hAnsi="Times New Roman" w:cs="Times New Roman"/>
          <w:sz w:val="24"/>
          <w:szCs w:val="24"/>
        </w:rPr>
        <w:t xml:space="preserve"> А.Д. Учебное пособие по русскому речевому этикету, русской фразеологии и этимологии. Электрон</w:t>
      </w:r>
      <w:r w:rsidR="001C5607">
        <w:rPr>
          <w:rFonts w:ascii="Times New Roman" w:hAnsi="Times New Roman" w:cs="Times New Roman"/>
          <w:sz w:val="24"/>
          <w:szCs w:val="24"/>
        </w:rPr>
        <w:t>ное учебное издание. Дрофа. 2012г.</w:t>
      </w:r>
    </w:p>
    <w:p w:rsidR="008609B7" w:rsidRPr="008609B7" w:rsidRDefault="008609B7" w:rsidP="008609B7">
      <w:p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Игровые технологии на уроках русского языка. 5-9 классы. Автор-составитель В.Н. Пта</w:t>
      </w:r>
      <w:r w:rsidR="001C5607">
        <w:rPr>
          <w:rFonts w:ascii="Times New Roman" w:hAnsi="Times New Roman" w:cs="Times New Roman"/>
          <w:sz w:val="24"/>
          <w:szCs w:val="24"/>
        </w:rPr>
        <w:t>шкина. Волгоград: Учитель, 2011г.</w:t>
      </w:r>
    </w:p>
    <w:p w:rsidR="008609B7" w:rsidRPr="008609B7" w:rsidRDefault="008609B7" w:rsidP="008609B7">
      <w:p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lastRenderedPageBreak/>
        <w:t xml:space="preserve">Новые образовательные стандарты. Организация внеурочной деятельности учащихся по русскому языку. 5-11 классы. Автор-составитель </w:t>
      </w:r>
      <w:r w:rsidR="001C5607">
        <w:rPr>
          <w:rFonts w:ascii="Times New Roman" w:hAnsi="Times New Roman" w:cs="Times New Roman"/>
          <w:sz w:val="24"/>
          <w:szCs w:val="24"/>
        </w:rPr>
        <w:t>Т. А.Чернова. М.: Планета, 2012г.</w:t>
      </w:r>
    </w:p>
    <w:p w:rsidR="008609B7" w:rsidRPr="008609B7" w:rsidRDefault="008609B7" w:rsidP="008609B7">
      <w:p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Шанский Н.М., Боброва Т.А. Школьный этимологический словарь русского языка. Прои</w:t>
      </w:r>
      <w:r w:rsidR="001C5607">
        <w:rPr>
          <w:rFonts w:ascii="Times New Roman" w:hAnsi="Times New Roman" w:cs="Times New Roman"/>
          <w:sz w:val="24"/>
          <w:szCs w:val="24"/>
        </w:rPr>
        <w:t>схождение слов. М.: Дрофа, 2011г.</w:t>
      </w:r>
    </w:p>
    <w:p w:rsidR="008609B7" w:rsidRPr="008609B7" w:rsidRDefault="008609B7" w:rsidP="008609B7">
      <w:pPr>
        <w:rPr>
          <w:rFonts w:ascii="Times New Roman" w:hAnsi="Times New Roman" w:cs="Times New Roman"/>
          <w:sz w:val="24"/>
          <w:szCs w:val="24"/>
        </w:rPr>
      </w:pPr>
      <w:r w:rsidRPr="008609B7">
        <w:rPr>
          <w:rFonts w:ascii="Times New Roman" w:hAnsi="Times New Roman" w:cs="Times New Roman"/>
          <w:sz w:val="24"/>
          <w:szCs w:val="24"/>
        </w:rPr>
        <w:t>Ожегов С.И. Словарь русского языка. Под ред. Н.Ю. Шведовой. М.: Русский язык, 1986.</w:t>
      </w:r>
    </w:p>
    <w:p w:rsidR="008609B7" w:rsidRPr="008609B7" w:rsidRDefault="008609B7" w:rsidP="008609B7">
      <w:pPr>
        <w:rPr>
          <w:rFonts w:ascii="Times New Roman" w:hAnsi="Times New Roman" w:cs="Times New Roman"/>
          <w:sz w:val="24"/>
          <w:szCs w:val="24"/>
        </w:rPr>
      </w:pPr>
    </w:p>
    <w:p w:rsidR="009E2E2A" w:rsidRDefault="009E2E2A" w:rsidP="001A2086">
      <w:pPr>
        <w:pStyle w:val="1"/>
        <w:spacing w:after="0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Календарно – тематическое планирование кружка «Живое слово»</w:t>
      </w:r>
    </w:p>
    <w:p w:rsidR="009E2E2A" w:rsidRDefault="009E2E2A" w:rsidP="009E2E2A">
      <w:pPr>
        <w:pStyle w:val="1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534"/>
        <w:gridCol w:w="1312"/>
        <w:gridCol w:w="3782"/>
        <w:gridCol w:w="2552"/>
        <w:gridCol w:w="2065"/>
        <w:gridCol w:w="2054"/>
        <w:gridCol w:w="1052"/>
        <w:gridCol w:w="1435"/>
      </w:tblGrid>
      <w:tr w:rsidR="009E2E2A" w:rsidTr="009E2E2A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E2E2A" w:rsidRDefault="009E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раздела.</w:t>
            </w:r>
          </w:p>
          <w:p w:rsidR="009E2E2A" w:rsidRDefault="009E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</w:t>
            </w:r>
          </w:p>
          <w:p w:rsidR="009E2E2A" w:rsidRDefault="009E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9E2E2A" w:rsidRDefault="009E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E2E2A" w:rsidTr="009E2E2A">
        <w:trPr>
          <w:trHeight w:val="2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2A" w:rsidRDefault="009E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2A" w:rsidRDefault="009E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2A" w:rsidRDefault="009E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2A" w:rsidRDefault="009E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2A" w:rsidRDefault="009E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2A" w:rsidRDefault="009E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9E2E2A" w:rsidTr="009E2E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 - практикум</w:t>
            </w:r>
          </w:p>
          <w:p w:rsidR="009E2E2A" w:rsidRDefault="009E2E2A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Живой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как жизнь…»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Слово о русском языке, красоте и богатстве русской речи.</w:t>
            </w:r>
          </w:p>
          <w:p w:rsidR="009E2E2A" w:rsidRDefault="009E2E2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История русского языка.</w:t>
            </w:r>
          </w:p>
          <w:p w:rsidR="009E2E2A" w:rsidRDefault="009E2E2A"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Высказывания писателей и поэтов о красоте и величии родного языка.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Беседа.</w:t>
            </w:r>
          </w:p>
          <w:p w:rsidR="009E2E2A" w:rsidRDefault="009E2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 высказываний о языке.</w:t>
            </w:r>
          </w:p>
          <w:p w:rsidR="009E2E2A" w:rsidRDefault="009E2E2A">
            <w:r>
              <w:rPr>
                <w:rFonts w:ascii="Times New Roman" w:hAnsi="Times New Roman" w:cs="Times New Roman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</w:rPr>
              <w:t>инфобуклета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Вызвать интерес к занятиям кружка.</w:t>
            </w:r>
          </w:p>
          <w:p w:rsidR="009E2E2A" w:rsidRDefault="009E2E2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ф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ормулирование проблемы</w:t>
            </w:r>
          </w:p>
          <w:p w:rsidR="009E2E2A" w:rsidRDefault="009E2E2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постановка задач, планирование</w:t>
            </w:r>
          </w:p>
          <w:p w:rsidR="009E2E2A" w:rsidRDefault="009E2E2A">
            <w:r>
              <w:rPr>
                <w:rFonts w:ascii="Times New Roman" w:hAnsi="Times New Roman" w:cs="Times New Roman"/>
                <w:b/>
                <w:color w:val="000000" w:themeColor="text1"/>
              </w:rPr>
              <w:t>К: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умение слушать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задавать вопросы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Составление </w:t>
            </w:r>
            <w:proofErr w:type="spellStart"/>
            <w:r>
              <w:rPr>
                <w:rFonts w:ascii="Times New Roman" w:hAnsi="Times New Roman" w:cs="Times New Roman"/>
              </w:rPr>
              <w:t>инфобуклета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языке «</w:t>
            </w:r>
            <w:proofErr w:type="gramStart"/>
            <w:r>
              <w:rPr>
                <w:rFonts w:ascii="Times New Roman" w:hAnsi="Times New Roman" w:cs="Times New Roman"/>
              </w:rPr>
              <w:t>Живой</w:t>
            </w:r>
            <w:proofErr w:type="gramEnd"/>
            <w:r>
              <w:rPr>
                <w:rFonts w:ascii="Times New Roman" w:hAnsi="Times New Roman" w:cs="Times New Roman"/>
              </w:rPr>
              <w:t>, как жизнь…»</w:t>
            </w:r>
          </w:p>
        </w:tc>
      </w:tr>
      <w:tr w:rsidR="009E2E2A" w:rsidTr="009E2E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 да Буки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Возникновение азбуки и письменности. Азбучный </w:t>
            </w:r>
            <w:proofErr w:type="spellStart"/>
            <w:r>
              <w:rPr>
                <w:rFonts w:ascii="Times New Roman" w:hAnsi="Times New Roman" w:cs="Times New Roman"/>
              </w:rPr>
              <w:t>имяслов</w:t>
            </w:r>
            <w:proofErr w:type="spellEnd"/>
            <w:r>
              <w:rPr>
                <w:rFonts w:ascii="Times New Roman" w:hAnsi="Times New Roman" w:cs="Times New Roman"/>
              </w:rPr>
              <w:t>. Потерянные буквы.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и обсуждение презентации.</w:t>
            </w:r>
          </w:p>
          <w:p w:rsidR="009E2E2A" w:rsidRDefault="009E2E2A"/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Уметь пользоваться различными источниками для сбора материала по теме исследования</w:t>
            </w:r>
          </w:p>
          <w:p w:rsidR="009E2E2A" w:rsidRDefault="009E2E2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нализ, синтез</w:t>
            </w:r>
          </w:p>
          <w:p w:rsidR="009E2E2A" w:rsidRDefault="009E2E2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целеполагание</w:t>
            </w:r>
          </w:p>
          <w:p w:rsidR="009E2E2A" w:rsidRDefault="009E2E2A">
            <w:pPr>
              <w:contextualSpacing/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Оценка действий партнёра, поиск решения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Творческое задание «Придумай свой алфавит»</w:t>
            </w:r>
          </w:p>
          <w:p w:rsidR="009E2E2A" w:rsidRDefault="009E2E2A">
            <w:pPr>
              <w:rPr>
                <w:rFonts w:ascii="Times New Roman" w:hAnsi="Times New Roman" w:cs="Times New Roman"/>
              </w:rPr>
            </w:pPr>
          </w:p>
        </w:tc>
      </w:tr>
      <w:tr w:rsidR="009E2E2A" w:rsidTr="009E2E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2E2A" w:rsidRDefault="009E2E2A">
            <w:pPr>
              <w:rPr>
                <w:rFonts w:ascii="Times New Roman" w:hAnsi="Times New Roman" w:cs="Times New Roman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  <w:p w:rsidR="009E2E2A" w:rsidRDefault="009E2E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«Здравствуй,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Словоград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!»</w:t>
            </w:r>
          </w:p>
          <w:p w:rsidR="009E2E2A" w:rsidRDefault="009E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рождаются и живут слова. </w:t>
            </w:r>
          </w:p>
          <w:p w:rsidR="009E2E2A" w:rsidRDefault="009E2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Орфоэпия.</w:t>
            </w:r>
          </w:p>
          <w:p w:rsidR="009E2E2A" w:rsidRDefault="009E2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ударения в языке.</w:t>
            </w:r>
          </w:p>
          <w:p w:rsidR="009E2E2A" w:rsidRDefault="009E2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Проверяем словарный запас учащихся.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Лекция с элементами беседы.</w:t>
            </w:r>
          </w:p>
          <w:p w:rsidR="009E2E2A" w:rsidRDefault="009E2E2A">
            <w:r>
              <w:rPr>
                <w:rFonts w:ascii="Times New Roman" w:hAnsi="Times New Roman" w:cs="Times New Roman"/>
                <w:color w:val="000000" w:themeColor="text1"/>
              </w:rPr>
              <w:t xml:space="preserve">Ролевые игры со словами: предметы, действия, признак; вкус и цвет; цветные названия.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наблюдательнос-ти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</w:rPr>
              <w:t>, речи, аналитического мышления.</w:t>
            </w:r>
          </w:p>
          <w:p w:rsidR="009E2E2A" w:rsidRDefault="009E2E2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структурирование знаний,</w:t>
            </w:r>
            <w:r>
              <w:rPr>
                <w:rFonts w:ascii="Times New Roman" w:hAnsi="Times New Roman" w:cs="Times New Roman"/>
              </w:rPr>
              <w:t xml:space="preserve"> четко артикулировать слова, воспринимать и воспроизводить интонацию речи;</w:t>
            </w:r>
          </w:p>
          <w:p w:rsidR="009E2E2A" w:rsidRDefault="009E2E2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планирование</w:t>
            </w:r>
          </w:p>
          <w:p w:rsidR="009E2E2A" w:rsidRDefault="009E2E2A">
            <w:r>
              <w:rPr>
                <w:rFonts w:ascii="Times New Roman" w:hAnsi="Times New Roman" w:cs="Times New Roman"/>
                <w:b/>
                <w:color w:val="000000" w:themeColor="text1"/>
              </w:rPr>
              <w:t>К: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аргументация своего мнения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совершенствовать собственную речь.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E2E2A" w:rsidRDefault="009E2E2A">
            <w:pPr>
              <w:rPr>
                <w:rFonts w:ascii="Times New Roman" w:hAnsi="Times New Roman" w:cs="Times New Roman"/>
              </w:rPr>
            </w:pPr>
          </w:p>
          <w:p w:rsidR="009E2E2A" w:rsidRDefault="009E2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«Проставь ударение»</w:t>
            </w:r>
          </w:p>
          <w:p w:rsidR="009E2E2A" w:rsidRDefault="009E2E2A">
            <w:pPr>
              <w:rPr>
                <w:rFonts w:ascii="Times New Roman" w:hAnsi="Times New Roman" w:cs="Times New Roman"/>
              </w:rPr>
            </w:pPr>
          </w:p>
          <w:p w:rsidR="009E2E2A" w:rsidRDefault="009E2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Рисунок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ассоциаци</w:t>
            </w:r>
            <w:proofErr w:type="spellEnd"/>
          </w:p>
        </w:tc>
      </w:tr>
      <w:tr w:rsidR="009E2E2A" w:rsidTr="009E2E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«Звучат лишь Письмена…»</w:t>
            </w:r>
          </w:p>
          <w:p w:rsidR="009E2E2A" w:rsidRDefault="009E2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Лингвисты и языковеды. Их вклад в изучение и развитие языка.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/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Исследовательская самостоятельная работа.</w:t>
            </w:r>
          </w:p>
          <w:p w:rsidR="009E2E2A" w:rsidRDefault="009E2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материала.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pPr>
              <w:rPr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Сотрудничать со сверстниками и взрослыми для реализации проектной деятельности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Выпуск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тематичес-кой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газеты</w:t>
            </w:r>
          </w:p>
        </w:tc>
      </w:tr>
      <w:tr w:rsidR="009E2E2A" w:rsidTr="009E2E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E2E2A" w:rsidRDefault="009E2E2A"/>
          <w:p w:rsidR="009E2E2A" w:rsidRDefault="009E2E2A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 – литературный памятник родному языку.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Красота и богатство русской речи. На примере произведений устного народного творчества показать богатство русского языка: народную фантазию, мудрость народную. </w:t>
            </w:r>
          </w:p>
          <w:p w:rsidR="009E2E2A" w:rsidRDefault="009E2E2A"/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русскими народными сказками (лексическое значение непонятных слов). Работа с толковым словарем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pPr>
              <w:rPr>
                <w:i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Осознавать себя как гражданина России, чувствовать  сопричастность и гордость за свою Родину, народ и историю.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Развитие наблюдательности, речи, аналитического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мышления.</w:t>
            </w:r>
          </w:p>
          <w:p w:rsidR="009E2E2A" w:rsidRDefault="009E2E2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ыполнение  действий творческого характера</w:t>
            </w:r>
          </w:p>
          <w:p w:rsidR="009E2E2A" w:rsidRDefault="009E2E2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контроль, коррекция</w:t>
            </w:r>
          </w:p>
          <w:p w:rsidR="009E2E2A" w:rsidRDefault="009E2E2A">
            <w:r>
              <w:rPr>
                <w:rFonts w:ascii="Times New Roman" w:hAnsi="Times New Roman" w:cs="Times New Roman"/>
                <w:b/>
                <w:color w:val="000000" w:themeColor="text1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мение работать в паре.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2E2A" w:rsidRDefault="009E2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Видеотека русских народных сказок.</w:t>
            </w:r>
          </w:p>
          <w:p w:rsidR="009E2E2A" w:rsidRDefault="009E2E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Исследова-тельская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словарная работа. Составление словарика устаревших </w:t>
            </w:r>
            <w:r>
              <w:rPr>
                <w:rFonts w:ascii="Times New Roman" w:hAnsi="Times New Roman" w:cs="Times New Roman"/>
              </w:rPr>
              <w:lastRenderedPageBreak/>
              <w:t xml:space="preserve">слов. Подбор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иллюстра-тивного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материала.</w:t>
            </w:r>
          </w:p>
        </w:tc>
      </w:tr>
      <w:tr w:rsidR="009E2E2A" w:rsidTr="009E2E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7" w:rsidRDefault="001C5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607" w:rsidRDefault="001C5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 словечко, два словечко…»</w:t>
            </w:r>
          </w:p>
          <w:p w:rsidR="009E2E2A" w:rsidRDefault="009E2E2A"/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Историзмы, архаизмы, неологизмы.</w:t>
            </w: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язык и диалекты.</w:t>
            </w: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Крылатые слова, фразеологизмы, афоризмы.</w:t>
            </w: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Чудесные превращения слов. Синонимы, антонимы, паронимы, омонимы.</w:t>
            </w: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Термины, профессионализмы, жаргон и молодёжный сленг.</w:t>
            </w: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r>
              <w:rPr>
                <w:rFonts w:ascii="Times New Roman" w:hAnsi="Times New Roman" w:cs="Times New Roman"/>
                <w:sz w:val="24"/>
                <w:szCs w:val="24"/>
              </w:rPr>
              <w:t>Заглянем в словарь.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Как рождаются и живут слова. </w:t>
            </w:r>
          </w:p>
          <w:p w:rsidR="009E2E2A" w:rsidRDefault="009E2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 как раздел науки о языке.</w:t>
            </w:r>
          </w:p>
          <w:p w:rsidR="009E2E2A" w:rsidRDefault="009E2E2A">
            <w:r>
              <w:rPr>
                <w:rFonts w:ascii="Times New Roman" w:hAnsi="Times New Roman" w:cs="Times New Roman"/>
              </w:rPr>
              <w:t>Лексикография.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экскурсия.</w:t>
            </w:r>
          </w:p>
          <w:p w:rsidR="009E2E2A" w:rsidRDefault="009E2E2A">
            <w:r>
              <w:rPr>
                <w:rFonts w:ascii="Times New Roman" w:hAnsi="Times New Roman" w:cs="Times New Roman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подбор материала.</w:t>
            </w:r>
          </w:p>
          <w:p w:rsidR="009E2E2A" w:rsidRDefault="009E2E2A"/>
          <w:p w:rsidR="009E2E2A" w:rsidRDefault="009E2E2A"/>
          <w:p w:rsidR="009E2E2A" w:rsidRDefault="009E2E2A"/>
          <w:p w:rsidR="009E2E2A" w:rsidRDefault="009E2E2A"/>
          <w:p w:rsidR="009E2E2A" w:rsidRDefault="009E2E2A"/>
          <w:p w:rsidR="009E2E2A" w:rsidRDefault="009E2E2A"/>
          <w:p w:rsidR="009E2E2A" w:rsidRDefault="009E2E2A"/>
          <w:p w:rsidR="009E2E2A" w:rsidRDefault="009E2E2A"/>
          <w:p w:rsidR="009E2E2A" w:rsidRDefault="009E2E2A"/>
          <w:p w:rsidR="009E2E2A" w:rsidRDefault="009E2E2A">
            <w:r>
              <w:rPr>
                <w:rFonts w:ascii="Times New Roman" w:hAnsi="Times New Roman" w:cs="Times New Roman"/>
              </w:rPr>
              <w:t>Работа со словарями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pPr>
              <w:autoSpaceDE w:val="0"/>
              <w:adjustRightInd w:val="0"/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Развитие умений организовывать, контролировать и оценивать собственную деятельность, формирование умений учебного сотрудничества – становление социально-активной личности;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br/>
              <w:t>развитие умения работать в группе.</w:t>
            </w:r>
            <w:r>
              <w:rPr>
                <w:rFonts w:ascii="Times New Roman" w:hAnsi="Times New Roman"/>
                <w:i/>
                <w:szCs w:val="24"/>
              </w:rPr>
              <w:t xml:space="preserve"> Использование в собственной речи фразеологические обороты, синонимы, антонимы и т.д.</w:t>
            </w:r>
          </w:p>
          <w:p w:rsidR="009E2E2A" w:rsidRDefault="009E2E2A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Оценивание собственной и чужой речи с точки зрения точного, </w:t>
            </w:r>
            <w:r>
              <w:rPr>
                <w:rFonts w:ascii="Times New Roman" w:hAnsi="Times New Roman"/>
                <w:i/>
                <w:szCs w:val="24"/>
              </w:rPr>
              <w:lastRenderedPageBreak/>
              <w:t xml:space="preserve">уместного и выразительного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словоупотребления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ривитие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навыков самостоятельной </w:t>
            </w:r>
          </w:p>
          <w:p w:rsidR="009E2E2A" w:rsidRDefault="009E2E2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работы с различными источниками информации, контроль и оценка результатов деятельности,</w:t>
            </w:r>
          </w:p>
          <w:p w:rsidR="009E2E2A" w:rsidRDefault="009E2E2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представление результатов  </w:t>
            </w:r>
          </w:p>
          <w:p w:rsidR="009E2E2A" w:rsidRDefault="009E2E2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 публичных выступлениях, построение проекта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  <w:p w:rsidR="009E2E2A" w:rsidRDefault="009E2E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разнообразной форме.</w:t>
            </w:r>
          </w:p>
          <w:p w:rsidR="009E2E2A" w:rsidRDefault="009E2E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роявлять познавательную инициативу в учебном сотрудничестве.</w:t>
            </w:r>
          </w:p>
          <w:p w:rsidR="009E2E2A" w:rsidRDefault="009E2E2A">
            <w:r>
              <w:rPr>
                <w:rFonts w:ascii="Times New Roman" w:hAnsi="Times New Roman" w:cs="Times New Roman"/>
                <w:b/>
                <w:color w:val="000000" w:themeColor="text1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равила сотрудничества в процессе исследования.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2E2A" w:rsidRDefault="009E2E2A"/>
          <w:p w:rsidR="009E2E2A" w:rsidRDefault="009E2E2A">
            <w:r>
              <w:rPr>
                <w:rFonts w:ascii="Times New Roman" w:hAnsi="Times New Roman" w:cs="Times New Roman"/>
              </w:rPr>
              <w:t>Экскурсия по виртуальному музею «Лексика»</w:t>
            </w:r>
          </w:p>
          <w:p w:rsidR="009E2E2A" w:rsidRDefault="009E2E2A"/>
          <w:p w:rsidR="009E2E2A" w:rsidRDefault="009E2E2A"/>
          <w:p w:rsidR="009E2E2A" w:rsidRDefault="009E2E2A"/>
          <w:p w:rsidR="009E2E2A" w:rsidRDefault="009E2E2A"/>
          <w:p w:rsidR="009E2E2A" w:rsidRDefault="009E2E2A"/>
          <w:p w:rsidR="009E2E2A" w:rsidRDefault="009E2E2A"/>
          <w:p w:rsidR="009E2E2A" w:rsidRDefault="009E2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«Бенефис слов»</w:t>
            </w:r>
          </w:p>
          <w:p w:rsidR="009E2E2A" w:rsidRDefault="009E2E2A"/>
          <w:p w:rsidR="009E2E2A" w:rsidRDefault="009E2E2A"/>
          <w:p w:rsidR="009E2E2A" w:rsidRDefault="009E2E2A"/>
          <w:p w:rsidR="009E2E2A" w:rsidRDefault="009E2E2A"/>
          <w:p w:rsidR="009E2E2A" w:rsidRDefault="009E2E2A"/>
          <w:p w:rsidR="009E2E2A" w:rsidRDefault="009E2E2A"/>
          <w:p w:rsidR="009E2E2A" w:rsidRDefault="009E2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библиотеку</w:t>
            </w:r>
          </w:p>
          <w:p w:rsidR="009E2E2A" w:rsidRDefault="009E2E2A">
            <w:pPr>
              <w:rPr>
                <w:rFonts w:ascii="Times New Roman" w:hAnsi="Times New Roman" w:cs="Times New Roman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</w:rPr>
            </w:pPr>
          </w:p>
          <w:p w:rsidR="009E2E2A" w:rsidRDefault="009E2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вернисаж</w:t>
            </w:r>
          </w:p>
        </w:tc>
      </w:tr>
      <w:tr w:rsidR="009E2E2A" w:rsidTr="009E2E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«Разрешите представиться…»</w:t>
            </w: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Антропонимия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наука.</w:t>
            </w: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чём расскажут имя, отчество и фамилия?</w:t>
            </w: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знаменитые однофамильцы.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История появления имён, отчеств и фамилий в русском языке. Знакомство с наукой антропонимикой. </w:t>
            </w:r>
          </w:p>
          <w:p w:rsidR="009E2E2A" w:rsidRDefault="009E2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Выбор темы, алгоритма выполнения работы, сбор материала.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Сбор материала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pPr>
              <w:autoSpaceDE w:val="0"/>
              <w:adjustRightInd w:val="0"/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Воспитание желания учиться, интереса к учению, стремления к самообразованию.</w:t>
            </w:r>
            <w:r>
              <w:rPr>
                <w:rFonts w:ascii="Times New Roman" w:hAnsi="Times New Roman"/>
                <w:i/>
                <w:szCs w:val="24"/>
              </w:rPr>
              <w:t xml:space="preserve"> Овладение </w:t>
            </w:r>
            <w:r>
              <w:rPr>
                <w:rFonts w:ascii="Times New Roman" w:hAnsi="Times New Roman"/>
                <w:i/>
                <w:szCs w:val="24"/>
              </w:rPr>
              <w:lastRenderedPageBreak/>
              <w:t xml:space="preserve">основными понятиями  антропонимики. </w:t>
            </w:r>
          </w:p>
          <w:p w:rsidR="009E2E2A" w:rsidRDefault="009E2E2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оиск информации.</w:t>
            </w:r>
          </w:p>
          <w:p w:rsidR="009E2E2A" w:rsidRDefault="009E2E2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ланировать свои действия.</w:t>
            </w:r>
          </w:p>
          <w:p w:rsidR="009E2E2A" w:rsidRDefault="009E2E2A">
            <w:r>
              <w:rPr>
                <w:rFonts w:ascii="Times New Roman" w:hAnsi="Times New Roman" w:cs="Times New Roman"/>
                <w:b/>
                <w:color w:val="000000" w:themeColor="text1"/>
              </w:rPr>
              <w:t>К:</w:t>
            </w:r>
            <w:r>
              <w:rPr>
                <w:rFonts w:ascii="Times New Roman" w:hAnsi="Times New Roman" w:cs="Times New Roman"/>
                <w:color w:val="000000" w:themeColor="text1"/>
              </w:rPr>
              <w:t>развитие коммуникативных умений и овладение опытом межличностной коммуникации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отрудничать со сверстниками и взрослыми для реализации проектной деятельности.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/>
          <w:p w:rsidR="009E2E2A" w:rsidRDefault="009E2E2A"/>
          <w:p w:rsidR="009E2E2A" w:rsidRDefault="009E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/>
          <w:p w:rsidR="009E2E2A" w:rsidRDefault="009E2E2A"/>
          <w:p w:rsidR="009E2E2A" w:rsidRDefault="009E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2E2A" w:rsidRDefault="009E2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Творческая работа «Я рисую своё </w:t>
            </w:r>
            <w:r>
              <w:rPr>
                <w:rFonts w:ascii="Times New Roman" w:hAnsi="Times New Roman" w:cs="Times New Roman"/>
              </w:rPr>
              <w:lastRenderedPageBreak/>
              <w:t>имя»</w:t>
            </w:r>
          </w:p>
          <w:p w:rsidR="009E2E2A" w:rsidRDefault="009E2E2A">
            <w:pPr>
              <w:jc w:val="center"/>
              <w:rPr>
                <w:rFonts w:ascii="Times New Roman" w:hAnsi="Times New Roman" w:cs="Times New Roman"/>
              </w:rPr>
            </w:pPr>
          </w:p>
          <w:p w:rsidR="009E2E2A" w:rsidRDefault="009E2E2A">
            <w:pPr>
              <w:jc w:val="center"/>
              <w:rPr>
                <w:rFonts w:ascii="Times New Roman" w:hAnsi="Times New Roman" w:cs="Times New Roman"/>
              </w:rPr>
            </w:pPr>
          </w:p>
          <w:p w:rsidR="009E2E2A" w:rsidRDefault="009E2E2A">
            <w:pPr>
              <w:jc w:val="center"/>
              <w:rPr>
                <w:rFonts w:ascii="Times New Roman" w:hAnsi="Times New Roman" w:cs="Times New Roman"/>
              </w:rPr>
            </w:pPr>
          </w:p>
          <w:p w:rsidR="009E2E2A" w:rsidRDefault="009E2E2A">
            <w:pPr>
              <w:jc w:val="center"/>
              <w:rPr>
                <w:rFonts w:ascii="Times New Roman" w:hAnsi="Times New Roman" w:cs="Times New Roman"/>
              </w:rPr>
            </w:pPr>
          </w:p>
          <w:p w:rsidR="009E2E2A" w:rsidRDefault="009E2E2A">
            <w:pPr>
              <w:jc w:val="center"/>
              <w:rPr>
                <w:rFonts w:ascii="Times New Roman" w:hAnsi="Times New Roman" w:cs="Times New Roman"/>
              </w:rPr>
            </w:pPr>
          </w:p>
          <w:p w:rsidR="009E2E2A" w:rsidRDefault="009E2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Выпуск </w:t>
            </w:r>
            <w:proofErr w:type="spellStart"/>
            <w:r>
              <w:rPr>
                <w:rFonts w:ascii="Times New Roman" w:hAnsi="Times New Roman" w:cs="Times New Roman"/>
              </w:rPr>
              <w:t>информа-ционного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листа «</w:t>
            </w:r>
            <w:proofErr w:type="gramStart"/>
            <w:r>
              <w:rPr>
                <w:rFonts w:ascii="Times New Roman" w:hAnsi="Times New Roman" w:cs="Times New Roman"/>
              </w:rPr>
              <w:t>Мои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знаменитые </w:t>
            </w:r>
            <w:proofErr w:type="spellStart"/>
            <w:r>
              <w:rPr>
                <w:rFonts w:ascii="Times New Roman" w:hAnsi="Times New Roman" w:cs="Times New Roman"/>
              </w:rPr>
              <w:t>однофами-льцы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E2E2A" w:rsidTr="009E2E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9E2E2A" w:rsidRDefault="009E2E2A"/>
          <w:p w:rsidR="009E2E2A" w:rsidRDefault="009E2E2A"/>
          <w:p w:rsidR="009E2E2A" w:rsidRDefault="009E2E2A"/>
          <w:p w:rsidR="009E2E2A" w:rsidRDefault="009E2E2A"/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«Хорошая речь слаще мёда»</w:t>
            </w: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речи.</w:t>
            </w: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как искусство устной речи.</w:t>
            </w: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литературного произношения.</w:t>
            </w: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знаков препинания.Особенности русской пунктуации.</w:t>
            </w: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интонации в тексте.</w:t>
            </w: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Как поддержать разговор. Сценарий диалога. Приемы установления и поддержания речевого контакта с собеседником. Демонстрация внимания, уважения, заинтересованности в теме разговора, в собеседнике. Речевые поддержки разговора: выражение интереса, эмоциональной оценки, побуждение к продолжению речи,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специальные слова.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Тематика разговора, ее зависимость от ситуации и участников общения. Правила выбора темы разговора. Поддержание разговора с соседями, попутчиками. Темы, используемые для поддержания разговора. О чем можно, о чем нельзя говорить в определенных ситуациях.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</w:rPr>
              <w:t>Роль ударения. Произносительные нормы.</w:t>
            </w:r>
          </w:p>
          <w:p w:rsidR="009E2E2A" w:rsidRDefault="009E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Беседы-задания на разные темы.</w:t>
            </w:r>
          </w:p>
          <w:p w:rsidR="009E2E2A" w:rsidRDefault="009E2E2A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– задание на развитие ассоциативного мышления.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pPr>
              <w:autoSpaceDE w:val="0"/>
              <w:adjustRightInd w:val="0"/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Развитие умений организовывать, контролировать и оценивать собственную деятельность, формирование умений учебного сотрудничества – становление социально-активной личности;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br/>
              <w:t>развитие умения работать в группе.</w:t>
            </w:r>
            <w:r>
              <w:rPr>
                <w:rFonts w:ascii="Times New Roman" w:hAnsi="Times New Roman"/>
                <w:i/>
                <w:szCs w:val="24"/>
              </w:rPr>
              <w:t xml:space="preserve"> Изучение  приемов  </w:t>
            </w:r>
            <w:r>
              <w:rPr>
                <w:rFonts w:ascii="Times New Roman" w:hAnsi="Times New Roman"/>
                <w:i/>
                <w:szCs w:val="24"/>
              </w:rPr>
              <w:lastRenderedPageBreak/>
              <w:t>установления и поддержания речевого контакта с собеседником на разных стадиях беседы.</w:t>
            </w:r>
          </w:p>
          <w:p w:rsidR="009E2E2A" w:rsidRDefault="009E2E2A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Практическая отработка умений поддерживать разговор со сверстником и старшими, использование  речевых поддержек  в разговоре.</w:t>
            </w:r>
          </w:p>
          <w:p w:rsidR="009E2E2A" w:rsidRDefault="009E2E2A">
            <w:pPr>
              <w:rPr>
                <w:rFonts w:ascii="Times New Roman" w:hAnsi="Times New Roman"/>
                <w:i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осознанно и произвольно строить сообщения в устной и письменной форме, логическое рассуждение, включающее установление причинно-следственных связей, выполнять  проекты в устной и письменной форме.</w:t>
            </w:r>
          </w:p>
          <w:p w:rsidR="009E2E2A" w:rsidRDefault="009E2E2A">
            <w:pPr>
              <w:rPr>
                <w:rFonts w:ascii="Times New Roman" w:hAnsi="Times New Roman"/>
                <w:i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: в диалоге с учителем вырабатывать критерии оценки и определять степень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успешности своей работы и работы других в соответствии с этими критериями.</w:t>
            </w:r>
          </w:p>
          <w:p w:rsidR="009E2E2A" w:rsidRDefault="009E2E2A">
            <w:pPr>
              <w:rPr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: адекватно использовать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(прежде всего, речевые) средства для решения различных коммуникативных задач, строить монологическое сообщение, владеть диалогической формой коммуникации.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2E2A" w:rsidRDefault="009E2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Развлечение «Где мы были, что мы видели»</w:t>
            </w:r>
          </w:p>
          <w:p w:rsidR="009E2E2A" w:rsidRDefault="009E2E2A">
            <w:pPr>
              <w:rPr>
                <w:rFonts w:ascii="Times New Roman" w:hAnsi="Times New Roman" w:cs="Times New Roman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</w:rPr>
            </w:pPr>
          </w:p>
          <w:p w:rsidR="009E2E2A" w:rsidRDefault="009E2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текстами </w:t>
            </w:r>
            <w:proofErr w:type="spellStart"/>
            <w:r>
              <w:rPr>
                <w:rFonts w:ascii="Times New Roman" w:hAnsi="Times New Roman" w:cs="Times New Roman"/>
              </w:rPr>
              <w:t>художест-венныхпроизведе-ний</w:t>
            </w:r>
            <w:proofErr w:type="spellEnd"/>
          </w:p>
          <w:p w:rsidR="009E2E2A" w:rsidRDefault="009E2E2A">
            <w:pPr>
              <w:rPr>
                <w:rFonts w:ascii="Times New Roman" w:hAnsi="Times New Roman" w:cs="Times New Roman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</w:rPr>
            </w:pPr>
          </w:p>
          <w:p w:rsidR="009E2E2A" w:rsidRDefault="009E2E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Инсцениро-</w:t>
            </w:r>
            <w:r>
              <w:rPr>
                <w:rFonts w:ascii="Times New Roman" w:hAnsi="Times New Roman" w:cs="Times New Roman"/>
              </w:rPr>
              <w:lastRenderedPageBreak/>
              <w:t>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отрывков</w:t>
            </w:r>
          </w:p>
          <w:p w:rsidR="009E2E2A" w:rsidRDefault="009E2E2A">
            <w:pPr>
              <w:jc w:val="center"/>
              <w:rPr>
                <w:rFonts w:ascii="Times New Roman" w:hAnsi="Times New Roman" w:cs="Times New Roman"/>
              </w:rPr>
            </w:pPr>
          </w:p>
          <w:p w:rsidR="009E2E2A" w:rsidRDefault="009E2E2A">
            <w:pPr>
              <w:jc w:val="center"/>
              <w:rPr>
                <w:rFonts w:ascii="Times New Roman" w:hAnsi="Times New Roman" w:cs="Times New Roman"/>
              </w:rPr>
            </w:pPr>
          </w:p>
          <w:p w:rsidR="009E2E2A" w:rsidRDefault="009E2E2A">
            <w:pPr>
              <w:jc w:val="center"/>
              <w:rPr>
                <w:rFonts w:ascii="Times New Roman" w:hAnsi="Times New Roman" w:cs="Times New Roman"/>
              </w:rPr>
            </w:pPr>
          </w:p>
          <w:p w:rsidR="009E2E2A" w:rsidRDefault="009E2E2A">
            <w:pPr>
              <w:jc w:val="center"/>
              <w:rPr>
                <w:rFonts w:ascii="Times New Roman" w:hAnsi="Times New Roman" w:cs="Times New Roman"/>
              </w:rPr>
            </w:pPr>
          </w:p>
          <w:p w:rsidR="009E2E2A" w:rsidRDefault="009E2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отрывков из спектаклей и фильмов с </w:t>
            </w:r>
            <w:proofErr w:type="spellStart"/>
            <w:r>
              <w:rPr>
                <w:rFonts w:ascii="Times New Roman" w:hAnsi="Times New Roman" w:cs="Times New Roman"/>
              </w:rPr>
              <w:t>обсуждени-еммоноло-гов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диалогов актёров, исполнительского речевого мастерства</w:t>
            </w:r>
          </w:p>
          <w:p w:rsidR="009E2E2A" w:rsidRDefault="009E2E2A">
            <w:pPr>
              <w:rPr>
                <w:rFonts w:ascii="Times New Roman" w:hAnsi="Times New Roman" w:cs="Times New Roman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</w:rPr>
            </w:pPr>
          </w:p>
          <w:p w:rsidR="009E2E2A" w:rsidRDefault="009E2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Голосовой практикум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стихотворе-ние</w:t>
            </w:r>
            <w:proofErr w:type="spellEnd"/>
            <w:proofErr w:type="gramEnd"/>
          </w:p>
          <w:p w:rsidR="009E2E2A" w:rsidRDefault="009E2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«Идёт – гудёт зелёный шум»</w:t>
            </w:r>
          </w:p>
          <w:p w:rsidR="009E2E2A" w:rsidRDefault="009E2E2A">
            <w:pPr>
              <w:rPr>
                <w:rFonts w:ascii="Times New Roman" w:hAnsi="Times New Roman" w:cs="Times New Roman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</w:rPr>
            </w:pPr>
          </w:p>
          <w:p w:rsidR="009E2E2A" w:rsidRDefault="009E2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Конкурс знатоков речи.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9E2E2A" w:rsidTr="009E2E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 меня зазвонил телефон»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Телефонный разговор.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Общие правила телефонного разговора: краткость, содержательность, информативность; дружелюбный тон, вежливость; четкое произношение слов, фамилий, чисел, средний темп речи; средняя громкость голоса; умеренная эмоциональность.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сказки К.Чуковского</w:t>
            </w:r>
          </w:p>
          <w:p w:rsidR="009E2E2A" w:rsidRDefault="009E2E2A">
            <w:r>
              <w:rPr>
                <w:rFonts w:ascii="Times New Roman" w:hAnsi="Times New Roman" w:cs="Times New Roman"/>
              </w:rPr>
              <w:t>Ролевая игра.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pPr>
              <w:autoSpaceDE w:val="0"/>
              <w:adjustRightInd w:val="0"/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Освоение  общих правил телефонного разговора.</w:t>
            </w:r>
          </w:p>
          <w:p w:rsidR="009E2E2A" w:rsidRDefault="009E2E2A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Практическое выполнение тренировочных упражнений по ведению телефонного разговора, соблюдая основные правила этикета телефонного общения.</w:t>
            </w:r>
          </w:p>
          <w:p w:rsidR="009E2E2A" w:rsidRDefault="009E2E2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сознанно и </w:t>
            </w:r>
            <w:r>
              <w:rPr>
                <w:rFonts w:ascii="Times New Roman" w:hAnsi="Times New Roman" w:cs="Times New Roman"/>
              </w:rPr>
              <w:lastRenderedPageBreak/>
              <w:t>произвольно строить сообщения в устной и письменной форме, логическое рассуждение, включающее установление причинно-следственных связей</w:t>
            </w:r>
          </w:p>
          <w:p w:rsidR="009E2E2A" w:rsidRDefault="009E2E2A">
            <w:pPr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: работать по плану, сверяя свои действия с целью, корректировать свою деятельность;</w:t>
            </w:r>
          </w:p>
          <w:p w:rsidR="009E2E2A" w:rsidRDefault="009E2E2A">
            <w:r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:с</w:t>
            </w:r>
            <w:proofErr w:type="gramEnd"/>
            <w:r>
              <w:rPr>
                <w:rFonts w:ascii="Times New Roman" w:hAnsi="Times New Roman" w:cs="Times New Roman"/>
              </w:rPr>
              <w:t>овершенство-вать собственную речь.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Инсцени-рование</w:t>
            </w:r>
            <w:proofErr w:type="spellEnd"/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Ролевая игра «Правила разговора по мобильному телефону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обществен-ном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месте».</w:t>
            </w:r>
          </w:p>
        </w:tc>
      </w:tr>
      <w:tr w:rsidR="009E2E2A" w:rsidTr="009E2E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Пресс - релиз</w:t>
            </w:r>
          </w:p>
          <w:p w:rsidR="009E2E2A" w:rsidRDefault="009E2E2A"/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r>
              <w:rPr>
                <w:rFonts w:ascii="Times New Roman" w:hAnsi="Times New Roman" w:cs="Times New Roman"/>
                <w:sz w:val="24"/>
                <w:szCs w:val="24"/>
              </w:rPr>
              <w:t>Газеты и журналы – современные источники информации.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Журналистика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E2E2A" w:rsidRDefault="009E2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информации в современном мире.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газет и журналов.</w:t>
            </w:r>
          </w:p>
          <w:p w:rsidR="009E2E2A" w:rsidRDefault="009E2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Дебаты.</w:t>
            </w:r>
          </w:p>
          <w:p w:rsidR="009E2E2A" w:rsidRDefault="009E2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Деловая игра.</w:t>
            </w:r>
          </w:p>
          <w:p w:rsidR="009E2E2A" w:rsidRDefault="009E2E2A">
            <w:r>
              <w:rPr>
                <w:rFonts w:ascii="Times New Roman" w:hAnsi="Times New Roman" w:cs="Times New Roman"/>
              </w:rPr>
              <w:t>Презентация.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pPr>
              <w:rPr>
                <w:rFonts w:ascii="Times New Roman" w:hAnsi="Times New Roman"/>
                <w:i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Cs w:val="24"/>
              </w:rPr>
              <w:t xml:space="preserve">Определение темы сообщения газетной полосы; подбор материалов на данную тему; выделение важных мыслей, подбор примеров, цитат; расположение мыслей в логической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последователь-ности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>; обобщение.</w:t>
            </w:r>
            <w:proofErr w:type="gramEnd"/>
          </w:p>
          <w:p w:rsidR="009E2E2A" w:rsidRDefault="009E2E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риентироваться на понимание причин успеха во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внеучебной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деятельности, в т. ч. на самоанализ и самоконтроль результата, рефлексию соответствия результатов требованиям конкретной задачи;</w:t>
            </w:r>
          </w:p>
          <w:p w:rsidR="009E2E2A" w:rsidRDefault="009E2E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сознанно и произвольно строить сообщения в устной и письменной форме, логическое рассуждение, включающее установление причинно-следственных связей, выполнять  проекты в устной и письменной форме;</w:t>
            </w:r>
          </w:p>
          <w:p w:rsidR="009E2E2A" w:rsidRDefault="009E2E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: в диалоге вырабатывать критерии оценки и определять степень успешности своей работы и работы других в соответствии с этими критериями;</w:t>
            </w:r>
          </w:p>
          <w:p w:rsidR="009E2E2A" w:rsidRDefault="009E2E2A"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: адекватно использовать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(прежде всего, речевые) средства для решения различных коммуникативных задач, строить монологическое сообщение, владеть диалогической формой коммуникации, используя  ИКТ.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/>
          <w:p w:rsidR="009E2E2A" w:rsidRDefault="009E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2E2A" w:rsidRDefault="009E2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Репортаж «Школьные события».</w:t>
            </w:r>
          </w:p>
          <w:p w:rsidR="009E2E2A" w:rsidRDefault="009E2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Выпуск </w:t>
            </w:r>
            <w:proofErr w:type="gramStart"/>
            <w:r>
              <w:rPr>
                <w:rFonts w:ascii="Times New Roman" w:hAnsi="Times New Roman" w:cs="Times New Roman"/>
              </w:rPr>
              <w:t>-п</w:t>
            </w:r>
            <w:proofErr w:type="gramEnd"/>
            <w:r>
              <w:rPr>
                <w:rFonts w:ascii="Times New Roman" w:hAnsi="Times New Roman" w:cs="Times New Roman"/>
              </w:rPr>
              <w:t>резентация собственной газеты.</w:t>
            </w:r>
          </w:p>
        </w:tc>
      </w:tr>
      <w:tr w:rsidR="009E2E2A" w:rsidTr="009E2E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Учимся играя</w:t>
            </w: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Анаграммы и </w:t>
            </w:r>
            <w:proofErr w:type="spellStart"/>
            <w:r>
              <w:rPr>
                <w:rFonts w:ascii="Times New Roman" w:hAnsi="Times New Roman" w:cs="Times New Roman"/>
              </w:rPr>
              <w:t>метаграммы</w:t>
            </w:r>
            <w:proofErr w:type="spellEnd"/>
          </w:p>
          <w:p w:rsidR="009E2E2A" w:rsidRDefault="009E2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Шарады и логогрифы.</w:t>
            </w: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Лимерик.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История изобретения анаграмм и </w:t>
            </w:r>
            <w:proofErr w:type="spellStart"/>
            <w:r>
              <w:rPr>
                <w:rFonts w:ascii="Times New Roman" w:hAnsi="Times New Roman" w:cs="Times New Roman"/>
              </w:rPr>
              <w:t>метаграмм</w:t>
            </w:r>
            <w:proofErr w:type="spellEnd"/>
            <w:r>
              <w:rPr>
                <w:rFonts w:ascii="Times New Roman" w:hAnsi="Times New Roman" w:cs="Times New Roman"/>
              </w:rPr>
              <w:t>, использование их в творчестве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Происхождением шарад и логогрифов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.</w:t>
            </w:r>
          </w:p>
          <w:p w:rsidR="009E2E2A" w:rsidRDefault="009E2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Решение филологических задач. Логогрифы. Шарады.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Метаграммы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Анаграммы. Лингвистические загадки. Лингвистические кроссворды. Игры с рифмой. Знакомство с жанром лимерика.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r>
              <w:rPr>
                <w:rFonts w:ascii="Times New Roman" w:hAnsi="Times New Roman" w:cs="Times New Roman"/>
              </w:rPr>
              <w:t xml:space="preserve">Составление шарад и </w:t>
            </w:r>
            <w:proofErr w:type="spellStart"/>
            <w:r>
              <w:rPr>
                <w:rFonts w:ascii="Times New Roman" w:hAnsi="Times New Roman" w:cs="Times New Roman"/>
              </w:rPr>
              <w:t>логорифов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E2E2A" w:rsidRDefault="009E2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анаграмм и </w:t>
            </w:r>
            <w:proofErr w:type="spellStart"/>
            <w:r>
              <w:rPr>
                <w:rFonts w:ascii="Times New Roman" w:hAnsi="Times New Roman" w:cs="Times New Roman"/>
              </w:rPr>
              <w:t>метаграмм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E2E2A" w:rsidRDefault="009E2E2A">
            <w:r>
              <w:rPr>
                <w:rFonts w:ascii="Times New Roman" w:hAnsi="Times New Roman" w:cs="Times New Roman"/>
              </w:rPr>
              <w:t>лимерика.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pPr>
              <w:rPr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Воспитание желания учиться, интереса к учению, стремления к самообразованию.Умение сотрудничать с учителем и сверстниками при решении учебных проблем, принимать на себя ответственность за результаты своих действий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E2E2A" w:rsidRDefault="009E2E2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амостоятельное создание атмосферы дружбы при решении проблем </w:t>
            </w:r>
          </w:p>
          <w:p w:rsidR="009E2E2A" w:rsidRDefault="009E2E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творческого и поискового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характера.</w:t>
            </w:r>
          </w:p>
          <w:p w:rsidR="009E2E2A" w:rsidRDefault="009E2E2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ланировать свои действия.</w:t>
            </w:r>
          </w:p>
          <w:p w:rsidR="009E2E2A" w:rsidRDefault="009E2E2A">
            <w:r>
              <w:rPr>
                <w:rFonts w:ascii="Times New Roman" w:hAnsi="Times New Roman" w:cs="Times New Roman"/>
                <w:b/>
                <w:color w:val="000000" w:themeColor="text1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существлять взаимный контроль.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/>
          <w:p w:rsidR="009E2E2A" w:rsidRDefault="009E2E2A"/>
          <w:p w:rsidR="009E2E2A" w:rsidRDefault="009E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2E2A" w:rsidRDefault="009E2E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Изготовле-ние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карточек с </w:t>
            </w:r>
            <w:proofErr w:type="spellStart"/>
            <w:r>
              <w:rPr>
                <w:rFonts w:ascii="Times New Roman" w:hAnsi="Times New Roman" w:cs="Times New Roman"/>
              </w:rPr>
              <w:t>занима-тельными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заданиями </w:t>
            </w:r>
            <w:proofErr w:type="spellStart"/>
            <w:r>
              <w:rPr>
                <w:rFonts w:ascii="Times New Roman" w:hAnsi="Times New Roman" w:cs="Times New Roman"/>
              </w:rPr>
              <w:t>собствен-ного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сочинения</w:t>
            </w:r>
          </w:p>
        </w:tc>
      </w:tr>
      <w:tr w:rsidR="009E2E2A" w:rsidTr="009E2E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КВН «Мой друг – родной язык!»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/>
          <w:p w:rsidR="009E2E2A" w:rsidRDefault="009E2E2A">
            <w:r>
              <w:rPr>
                <w:rFonts w:ascii="Times New Roman" w:hAnsi="Times New Roman" w:cs="Times New Roman"/>
              </w:rPr>
              <w:t>Командное соревнование на проверку знаний по русскому языку.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/>
          <w:p w:rsidR="009E2E2A" w:rsidRDefault="009E2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 и задания на лингвистическую тему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Сотрудничать с товарищами при выполнении заданий в команде: устанавливать и соблюдать очерёдность действий.</w:t>
            </w:r>
          </w:p>
          <w:p w:rsidR="009E2E2A" w:rsidRDefault="009E2E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proofErr w:type="gramStart"/>
            <w:r>
              <w:rPr>
                <w:rFonts w:ascii="Times New Roman" w:hAnsi="Times New Roman" w:cs="Times New Roman"/>
              </w:rPr>
              <w:t>:о</w:t>
            </w:r>
            <w:proofErr w:type="gramEnd"/>
            <w:r>
              <w:rPr>
                <w:rFonts w:ascii="Times New Roman" w:hAnsi="Times New Roman" w:cs="Times New Roman"/>
              </w:rPr>
              <w:t>сознать свое место в мире;</w:t>
            </w:r>
            <w:r>
              <w:rPr>
                <w:rFonts w:ascii="Times New Roman" w:hAnsi="Times New Roman" w:cs="Times New Roman"/>
                <w:color w:val="000000"/>
              </w:rPr>
              <w:t xml:space="preserve"> : ориентироваться на понимание причин успеха во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деятельности, в том числе на самоанализ и самоконтроль результата, рефлексию соответствия результатов требованиям конкретной задачи.</w:t>
            </w:r>
          </w:p>
          <w:p w:rsidR="009E2E2A" w:rsidRDefault="009E2E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:о</w:t>
            </w:r>
            <w:proofErr w:type="gramEnd"/>
            <w:r>
              <w:rPr>
                <w:rFonts w:ascii="Times New Roman" w:hAnsi="Times New Roman" w:cs="Times New Roman"/>
              </w:rPr>
              <w:t xml:space="preserve">существлять запись (фиксацию) выборочной информации о мире и о себе самом, в том числе </w:t>
            </w:r>
            <w:r>
              <w:rPr>
                <w:rFonts w:ascii="Times New Roman" w:hAnsi="Times New Roman" w:cs="Times New Roman"/>
              </w:rPr>
              <w:lastRenderedPageBreak/>
              <w:t>с помощью ИКТ;</w:t>
            </w:r>
          </w:p>
          <w:p w:rsidR="009E2E2A" w:rsidRDefault="009E2E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существлять итоговый и пошаговый контроль по результату;</w:t>
            </w:r>
          </w:p>
          <w:p w:rsidR="009E2E2A" w:rsidRDefault="009E2E2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декватно использовать коммуникативные (прежде всего, речевые) средства для решения различных коммуникативных задач, строить монологическое сообщение, владеть диалогической формой коммуникации, используя, средства и инструменты ИКТ, использовать речь для регуляции своего действия.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2E2A" w:rsidRDefault="009E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Путешест-вие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станциям с </w:t>
            </w:r>
            <w:proofErr w:type="spellStart"/>
            <w:r>
              <w:rPr>
                <w:rFonts w:ascii="Times New Roman" w:hAnsi="Times New Roman" w:cs="Times New Roman"/>
              </w:rPr>
              <w:t>выполне-нием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заданий</w:t>
            </w:r>
          </w:p>
        </w:tc>
      </w:tr>
      <w:tr w:rsidR="009E2E2A" w:rsidTr="009E2E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«Грамоте учиться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всегда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пригодиться!»</w:t>
            </w: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орфография и ее принципы.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разделом Орфография.</w:t>
            </w:r>
          </w:p>
          <w:p w:rsidR="009E2E2A" w:rsidRDefault="009E2E2A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Память и грамотность.</w:t>
            </w:r>
          </w:p>
          <w:p w:rsidR="009E2E2A" w:rsidRDefault="009E2E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ошибок.</w:t>
            </w:r>
          </w:p>
          <w:p w:rsidR="009E2E2A" w:rsidRDefault="009E2E2A">
            <w:pPr>
              <w:jc w:val="both"/>
              <w:rPr>
                <w:rFonts w:ascii="Times New Roman" w:hAnsi="Times New Roman" w:cs="Times New Roman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 работ и исправление ошибок.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Сотрудничать со сверстниками и взрослыми для реализации проектной деятельности</w:t>
            </w:r>
          </w:p>
          <w:p w:rsidR="009E2E2A" w:rsidRDefault="009E2E2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амостоятельное создание атмосферы дружбы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при решении проблем </w:t>
            </w:r>
          </w:p>
          <w:p w:rsidR="009E2E2A" w:rsidRDefault="009E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творческого и поискового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характера.</w:t>
            </w:r>
            <w:r>
              <w:rPr>
                <w:rFonts w:ascii="Times New Roman" w:hAnsi="Times New Roman" w:cs="Times New Roman"/>
              </w:rPr>
              <w:t xml:space="preserve"> Узнать отличительные признаки основных языковых единиц, основные термины и понятия, связанные с орфографией</w:t>
            </w:r>
          </w:p>
          <w:p w:rsidR="009E2E2A" w:rsidRDefault="009E2E2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аморегуляция </w:t>
            </w:r>
          </w:p>
          <w:p w:rsidR="009E2E2A" w:rsidRDefault="009E2E2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ситуации затруднения.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9E2E2A" w:rsidRDefault="009E2E2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азвитие коммуникативных умений и овладение опытом межличностной коммуникации.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2E2A" w:rsidRDefault="009E2E2A"/>
          <w:p w:rsidR="009E2E2A" w:rsidRDefault="009E2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Научное сообщение.</w:t>
            </w:r>
          </w:p>
          <w:p w:rsidR="009E2E2A" w:rsidRDefault="009E2E2A">
            <w:pPr>
              <w:jc w:val="center"/>
              <w:rPr>
                <w:rFonts w:ascii="Times New Roman" w:hAnsi="Times New Roman" w:cs="Times New Roman"/>
              </w:rPr>
            </w:pPr>
          </w:p>
          <w:p w:rsidR="009E2E2A" w:rsidRDefault="009E2E2A">
            <w:pPr>
              <w:jc w:val="center"/>
            </w:pPr>
            <w:r>
              <w:rPr>
                <w:rFonts w:ascii="Times New Roman" w:hAnsi="Times New Roman" w:cs="Times New Roman"/>
              </w:rPr>
              <w:t>Презентация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Занима-тельнаяорфог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E2E2A" w:rsidTr="009E2E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Топонимика родного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Топонимика как наука.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– диалог.</w:t>
            </w:r>
          </w:p>
          <w:p w:rsidR="009E2E2A" w:rsidRDefault="009E2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краеведческим материалом.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 xml:space="preserve">: оценивать себя на основе критериев успешности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деятельности.</w:t>
            </w:r>
          </w:p>
          <w:p w:rsidR="009E2E2A" w:rsidRDefault="009E2E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 xml:space="preserve">редставлять информацию в развёрнутом и </w:t>
            </w:r>
            <w:r>
              <w:rPr>
                <w:rFonts w:ascii="Times New Roman" w:hAnsi="Times New Roman" w:cs="Times New Roman"/>
              </w:rPr>
              <w:lastRenderedPageBreak/>
              <w:t>сжатом виде; проводить сравнение и классификацию по заданным критериям.</w:t>
            </w:r>
          </w:p>
          <w:p w:rsidR="009E2E2A" w:rsidRDefault="009E2E2A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9E2E2A" w:rsidRDefault="009E2E2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: совершенствовать собственную речь.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2E2A" w:rsidRDefault="009E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Экскурсия.</w:t>
            </w:r>
          </w:p>
          <w:p w:rsidR="009E2E2A" w:rsidRDefault="009E2E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Иследова-тельская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 по теме «Мой город Суджа»</w:t>
            </w:r>
          </w:p>
        </w:tc>
      </w:tr>
      <w:tr w:rsidR="009E2E2A" w:rsidTr="009E2E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E2E2A" w:rsidRDefault="009E2E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«Живое слово»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/>
          <w:p w:rsidR="009E2E2A" w:rsidRDefault="009E2E2A">
            <w:r>
              <w:rPr>
                <w:rFonts w:ascii="Times New Roman" w:hAnsi="Times New Roman" w:cs="Times New Roman"/>
                <w:color w:val="000000" w:themeColor="text1"/>
              </w:rPr>
              <w:t>Узнать что такое творческий проект и мини - проект. Алгоритм работы над проектом.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/>
          <w:p w:rsidR="009E2E2A" w:rsidRDefault="009E2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Работа над проектом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A" w:rsidRDefault="009E2E2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Умение сотрудничать с учителем и сверстниками при решении учебных проблем, принимать на себя ответственность за результаты своих действий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</w:rPr>
              <w:t>ормировать умение отбирать нужный материал.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Л: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интерес к способам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решения задачи.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остроение проекта в </w:t>
            </w:r>
          </w:p>
          <w:p w:rsidR="009E2E2A" w:rsidRDefault="009E2E2A">
            <w:pPr>
              <w:jc w:val="both"/>
            </w:pPr>
            <w:r>
              <w:rPr>
                <w:rFonts w:ascii="Times New Roman" w:hAnsi="Times New Roman" w:cs="Times New Roman"/>
                <w:color w:val="000000" w:themeColor="text1"/>
              </w:rPr>
              <w:t>разнообразной форме. Поиск информации.Первичные навыки самостоятельных исследований.</w:t>
            </w:r>
          </w:p>
          <w:p w:rsidR="009E2E2A" w:rsidRDefault="009E2E2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ланировать свои действия.</w:t>
            </w:r>
          </w:p>
          <w:p w:rsidR="009E2E2A" w:rsidRDefault="009E2E2A">
            <w:pPr>
              <w:contextualSpacing/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К:</w:t>
            </w:r>
            <w:r>
              <w:rPr>
                <w:rFonts w:ascii="Times New Roman" w:hAnsi="Times New Roman" w:cs="Times New Roman"/>
                <w:color w:val="000000" w:themeColor="text1"/>
              </w:rPr>
              <w:t>адекватное восприятие  оценки детей и учителя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азвитие коммуникативных умений и овладение опытом межличностной коммуникации, корректное ведение диалога и участие в дискуссии.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A" w:rsidRDefault="009E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A" w:rsidRDefault="009E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2E2A" w:rsidRDefault="009E2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индивиду-альных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проектов</w:t>
            </w:r>
          </w:p>
        </w:tc>
      </w:tr>
    </w:tbl>
    <w:p w:rsidR="009E2E2A" w:rsidRDefault="009E2E2A" w:rsidP="009E2E2A"/>
    <w:p w:rsidR="00922C6D" w:rsidRPr="008609B7" w:rsidRDefault="00922C6D">
      <w:pPr>
        <w:rPr>
          <w:rFonts w:ascii="Times New Roman" w:hAnsi="Times New Roman" w:cs="Times New Roman"/>
          <w:sz w:val="24"/>
          <w:szCs w:val="24"/>
        </w:rPr>
      </w:pPr>
    </w:p>
    <w:sectPr w:rsidR="00922C6D" w:rsidRPr="008609B7" w:rsidSect="009E2E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4C9" w:rsidRDefault="00DC04C9" w:rsidP="00214D1D">
      <w:pPr>
        <w:spacing w:after="0" w:line="240" w:lineRule="auto"/>
      </w:pPr>
      <w:r>
        <w:separator/>
      </w:r>
    </w:p>
  </w:endnote>
  <w:endnote w:type="continuationSeparator" w:id="1">
    <w:p w:rsidR="00DC04C9" w:rsidRDefault="00DC04C9" w:rsidP="0021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4C9" w:rsidRDefault="00DC04C9" w:rsidP="00214D1D">
      <w:pPr>
        <w:spacing w:after="0" w:line="240" w:lineRule="auto"/>
      </w:pPr>
      <w:r>
        <w:separator/>
      </w:r>
    </w:p>
  </w:footnote>
  <w:footnote w:type="continuationSeparator" w:id="1">
    <w:p w:rsidR="00DC04C9" w:rsidRDefault="00DC04C9" w:rsidP="00214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607"/>
    <w:multiLevelType w:val="multilevel"/>
    <w:tmpl w:val="E9F0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C1884"/>
    <w:multiLevelType w:val="hybridMultilevel"/>
    <w:tmpl w:val="1A385F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45202041"/>
    <w:multiLevelType w:val="hybridMultilevel"/>
    <w:tmpl w:val="4EFA1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B536A"/>
    <w:multiLevelType w:val="hybridMultilevel"/>
    <w:tmpl w:val="AC9EA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234BC"/>
    <w:multiLevelType w:val="hybridMultilevel"/>
    <w:tmpl w:val="7BF4B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92A59"/>
    <w:multiLevelType w:val="multilevel"/>
    <w:tmpl w:val="AF26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560BA8"/>
    <w:multiLevelType w:val="hybridMultilevel"/>
    <w:tmpl w:val="DE62F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172A1"/>
    <w:multiLevelType w:val="hybridMultilevel"/>
    <w:tmpl w:val="C088DB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007E38"/>
    <w:multiLevelType w:val="hybridMultilevel"/>
    <w:tmpl w:val="E8A80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E9A"/>
    <w:rsid w:val="001A2086"/>
    <w:rsid w:val="001C5607"/>
    <w:rsid w:val="00214D1D"/>
    <w:rsid w:val="002F300F"/>
    <w:rsid w:val="00304BB9"/>
    <w:rsid w:val="007B2D1F"/>
    <w:rsid w:val="008609B7"/>
    <w:rsid w:val="00922C6D"/>
    <w:rsid w:val="009E2E2A"/>
    <w:rsid w:val="00AD26AF"/>
    <w:rsid w:val="00B92E9A"/>
    <w:rsid w:val="00BC13E7"/>
    <w:rsid w:val="00DC0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B7"/>
    <w:pPr>
      <w:ind w:left="720"/>
      <w:contextualSpacing/>
    </w:pPr>
  </w:style>
  <w:style w:type="paragraph" w:customStyle="1" w:styleId="1">
    <w:name w:val="Абзац списка1"/>
    <w:basedOn w:val="a"/>
    <w:rsid w:val="009E2E2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9E2E2A"/>
  </w:style>
  <w:style w:type="table" w:styleId="a4">
    <w:name w:val="Table Grid"/>
    <w:basedOn w:val="a1"/>
    <w:uiPriority w:val="59"/>
    <w:rsid w:val="009E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14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4D1D"/>
  </w:style>
  <w:style w:type="paragraph" w:styleId="a8">
    <w:name w:val="footer"/>
    <w:basedOn w:val="a"/>
    <w:link w:val="a9"/>
    <w:uiPriority w:val="99"/>
    <w:unhideWhenUsed/>
    <w:rsid w:val="0021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4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B7"/>
    <w:pPr>
      <w:ind w:left="720"/>
      <w:contextualSpacing/>
    </w:pPr>
  </w:style>
  <w:style w:type="paragraph" w:customStyle="1" w:styleId="1">
    <w:name w:val="Абзац списка1"/>
    <w:basedOn w:val="a"/>
    <w:rsid w:val="009E2E2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9E2E2A"/>
  </w:style>
  <w:style w:type="table" w:styleId="a4">
    <w:name w:val="Table Grid"/>
    <w:basedOn w:val="a1"/>
    <w:uiPriority w:val="59"/>
    <w:rsid w:val="009E2E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14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4D1D"/>
  </w:style>
  <w:style w:type="paragraph" w:styleId="a8">
    <w:name w:val="footer"/>
    <w:basedOn w:val="a"/>
    <w:link w:val="a9"/>
    <w:uiPriority w:val="99"/>
    <w:unhideWhenUsed/>
    <w:rsid w:val="0021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4D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25</Pages>
  <Words>4245</Words>
  <Characters>24199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пк12</cp:lastModifiedBy>
  <cp:revision>8</cp:revision>
  <cp:lastPrinted>2017-10-03T11:10:00Z</cp:lastPrinted>
  <dcterms:created xsi:type="dcterms:W3CDTF">2016-09-13T13:33:00Z</dcterms:created>
  <dcterms:modified xsi:type="dcterms:W3CDTF">2017-10-03T12:53:00Z</dcterms:modified>
</cp:coreProperties>
</file>